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291"/>
        <w:gridCol w:w="396"/>
        <w:gridCol w:w="735"/>
        <w:gridCol w:w="33"/>
        <w:gridCol w:w="1389"/>
        <w:gridCol w:w="172"/>
        <w:gridCol w:w="410"/>
        <w:gridCol w:w="482"/>
        <w:gridCol w:w="280"/>
        <w:gridCol w:w="78"/>
        <w:gridCol w:w="534"/>
        <w:gridCol w:w="893"/>
        <w:gridCol w:w="30"/>
        <w:gridCol w:w="839"/>
        <w:gridCol w:w="23"/>
        <w:gridCol w:w="560"/>
        <w:gridCol w:w="333"/>
        <w:gridCol w:w="892"/>
        <w:gridCol w:w="197"/>
        <w:gridCol w:w="439"/>
        <w:gridCol w:w="257"/>
        <w:gridCol w:w="434"/>
        <w:gridCol w:w="292"/>
        <w:gridCol w:w="166"/>
        <w:gridCol w:w="893"/>
        <w:gridCol w:w="363"/>
        <w:gridCol w:w="529"/>
        <w:gridCol w:w="893"/>
      </w:tblGrid>
      <w:tr w:rsidR="000070E2" w:rsidTr="00847697">
        <w:trPr>
          <w:cantSplit/>
        </w:trPr>
        <w:tc>
          <w:tcPr>
            <w:tcW w:w="15677" w:type="dxa"/>
            <w:gridSpan w:val="33"/>
            <w:tcBorders>
              <w:top w:val="nil"/>
              <w:left w:val="nil"/>
              <w:right w:val="nil"/>
            </w:tcBorders>
          </w:tcPr>
          <w:p w:rsidR="000070E2" w:rsidRPr="00B05624" w:rsidRDefault="000070E2" w:rsidP="005956CD">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SUBSTRAND:</w:t>
            </w:r>
            <w:r w:rsidR="0060559E">
              <w:rPr>
                <w:rFonts w:ascii="Arial Narrow" w:hAnsi="Arial Narrow"/>
                <w:sz w:val="32"/>
                <w:szCs w:val="32"/>
              </w:rPr>
              <w:t xml:space="preserve"> </w:t>
            </w:r>
            <w:r w:rsidR="005956CD">
              <w:rPr>
                <w:rFonts w:ascii="Arial Narrow" w:hAnsi="Arial Narrow"/>
                <w:sz w:val="32"/>
                <w:szCs w:val="32"/>
              </w:rPr>
              <w:t xml:space="preserve">Data </w:t>
            </w:r>
            <w:r w:rsidR="00CD550B">
              <w:rPr>
                <w:rFonts w:ascii="Arial Narrow" w:hAnsi="Arial Narrow"/>
                <w:sz w:val="32"/>
                <w:szCs w:val="32"/>
              </w:rPr>
              <w:t>(</w:t>
            </w:r>
            <w:r w:rsidR="005956CD">
              <w:rPr>
                <w:rFonts w:ascii="Arial Narrow" w:hAnsi="Arial Narrow"/>
                <w:sz w:val="32"/>
                <w:szCs w:val="32"/>
              </w:rPr>
              <w:t>A</w:t>
            </w:r>
            <w:r w:rsidR="00F96C26">
              <w:rPr>
                <w:rFonts w:ascii="Arial Narrow" w:hAnsi="Arial Narrow"/>
                <w:sz w:val="32"/>
                <w:szCs w:val="32"/>
              </w:rPr>
              <w:t>)</w:t>
            </w:r>
            <w:r w:rsidR="00FF378F">
              <w:rPr>
                <w:rFonts w:ascii="Arial Narrow" w:hAnsi="Arial Narrow"/>
                <w:sz w:val="32"/>
                <w:szCs w:val="32"/>
              </w:rPr>
              <w:t xml:space="preserve"> + </w:t>
            </w:r>
            <w:r w:rsidR="005956CD">
              <w:rPr>
                <w:rFonts w:ascii="Arial Narrow" w:hAnsi="Arial Narrow"/>
                <w:sz w:val="32"/>
                <w:szCs w:val="32"/>
              </w:rPr>
              <w:t>Position</w:t>
            </w:r>
            <w:r w:rsidR="00967247">
              <w:rPr>
                <w:rFonts w:ascii="Arial Narrow" w:hAnsi="Arial Narrow"/>
                <w:sz w:val="32"/>
                <w:szCs w:val="32"/>
              </w:rPr>
              <w:t xml:space="preserve"> </w:t>
            </w:r>
            <w:r w:rsidR="00F96C26">
              <w:rPr>
                <w:rFonts w:ascii="Arial Narrow" w:hAnsi="Arial Narrow"/>
                <w:sz w:val="32"/>
                <w:szCs w:val="32"/>
              </w:rPr>
              <w:t>(A</w:t>
            </w:r>
            <w:r w:rsidR="00CD550B">
              <w:rPr>
                <w:rFonts w:ascii="Arial Narrow" w:hAnsi="Arial Narrow"/>
                <w:sz w:val="32"/>
                <w:szCs w:val="32"/>
              </w:rPr>
              <w:t>)</w:t>
            </w:r>
            <w:r w:rsidR="00967247">
              <w:rPr>
                <w:rFonts w:ascii="Arial Narrow" w:hAnsi="Arial Narrow"/>
                <w:sz w:val="32"/>
                <w:szCs w:val="32"/>
              </w:rPr>
              <w:t xml:space="preserve"> </w:t>
            </w:r>
            <w:r w:rsidR="00FF378F">
              <w:rPr>
                <w:rFonts w:ascii="Arial Narrow" w:hAnsi="Arial Narrow"/>
                <w:sz w:val="32"/>
                <w:szCs w:val="32"/>
              </w:rPr>
              <w:t xml:space="preserve">      </w:t>
            </w:r>
            <w:r>
              <w:rPr>
                <w:rFonts w:ascii="Arial Narrow" w:hAnsi="Arial Narrow"/>
                <w:sz w:val="32"/>
                <w:szCs w:val="32"/>
              </w:rPr>
              <w:t xml:space="preserve">STAGE:       </w:t>
            </w:r>
            <w:r w:rsidR="00CD550B">
              <w:rPr>
                <w:rFonts w:ascii="Arial Narrow" w:hAnsi="Arial Narrow"/>
                <w:sz w:val="32"/>
                <w:szCs w:val="32"/>
              </w:rPr>
              <w:t>3</w:t>
            </w:r>
          </w:p>
        </w:tc>
      </w:tr>
      <w:tr w:rsidR="000F00C3" w:rsidTr="00BF147A">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221FF87" wp14:editId="1D54C958">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58BCECA4" wp14:editId="62CF27D8">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0386242" wp14:editId="4E1E612E">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E830E6E" wp14:editId="04CD814F">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AE66407" wp14:editId="53984073">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2ED68CD" wp14:editId="38DA3EF7">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7AE4FF1" wp14:editId="653D8B98">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5212528" wp14:editId="639B2853">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5266EC37" wp14:editId="5180E1AE">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85EB909" wp14:editId="44ED6C88">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63696436" wp14:editId="5D365E68">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3"/>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5956CD" w:rsidRDefault="005956CD" w:rsidP="005956CD">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Create data displays, including tables, column graphs, line graphs and dot plots, appropriate for the data type</w:t>
            </w:r>
          </w:p>
          <w:p w:rsidR="00E1556B" w:rsidRDefault="005956CD" w:rsidP="005956CD">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Describe and interpret data presented in tables, column graphs, line graphs and dot plots</w:t>
            </w:r>
          </w:p>
          <w:p w:rsidR="005956CD" w:rsidRDefault="005956CD" w:rsidP="005956CD">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 xml:space="preserve">Use a grid reference on a map to describe and locate position </w:t>
            </w:r>
          </w:p>
          <w:p w:rsidR="00BF147A" w:rsidRDefault="005956CD" w:rsidP="005956CD">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Follow a sequence of directions to</w:t>
            </w:r>
            <w:r w:rsidR="00BF147A">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find a particular location on a map</w:t>
            </w:r>
            <w:r w:rsidR="00BF147A">
              <w:rPr>
                <w:rFonts w:ascii="ArialMT" w:eastAsiaTheme="minorHAnsi" w:hAnsi="ArialMT" w:cs="ArialMT"/>
                <w:color w:val="C10000"/>
                <w:sz w:val="18"/>
                <w:szCs w:val="18"/>
                <w:lang w:val="en-AU"/>
              </w:rPr>
              <w:t xml:space="preserve"> </w:t>
            </w:r>
          </w:p>
          <w:p w:rsidR="005956CD" w:rsidRPr="00EC1D91" w:rsidRDefault="005956CD" w:rsidP="00BF147A">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Describe routes using landmarks</w:t>
            </w:r>
            <w:r w:rsidR="00BF147A">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and directional language</w:t>
            </w:r>
          </w:p>
        </w:tc>
      </w:tr>
      <w:tr w:rsidR="000070E2" w:rsidTr="005E2CB0">
        <w:trPr>
          <w:cantSplit/>
          <w:trHeight w:val="559"/>
        </w:trPr>
        <w:tc>
          <w:tcPr>
            <w:tcW w:w="7032"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CD550B"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Friday</w:t>
            </w:r>
          </w:p>
        </w:tc>
      </w:tr>
      <w:tr w:rsidR="00CD550B"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CD550B" w:rsidP="00D40901">
            <w:pPr>
              <w:rPr>
                <w:rFonts w:ascii="Arial Narrow" w:hAnsi="Arial Narrow"/>
                <w:b/>
                <w:i/>
                <w:color w:val="FF0000"/>
              </w:rPr>
            </w:pP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054D37" w:rsidRDefault="00CD550B" w:rsidP="006361CD">
            <w:pPr>
              <w:rPr>
                <w:rFonts w:ascii="Arial Narrow" w:hAnsi="Arial Narrow" w:cs="ArialMT"/>
                <w:lang w:val="en-AU" w:eastAsia="en-AU"/>
              </w:rPr>
            </w:pPr>
            <w:r>
              <w:rPr>
                <w:rFonts w:ascii="Arial Narrow" w:hAnsi="Arial Narrow"/>
                <w:b/>
                <w:i/>
                <w:color w:val="FF0000"/>
              </w:rPr>
              <w:t xml:space="preserve">What I’m Looking For (WILF):                                                                                                             </w:t>
            </w:r>
          </w:p>
          <w:p w:rsidR="00CD550B" w:rsidRDefault="00CD550B" w:rsidP="006361CD">
            <w:pPr>
              <w:rPr>
                <w:rFonts w:ascii="Arial Narrow" w:hAnsi="Arial Narrow"/>
                <w:b/>
                <w:i/>
                <w:color w:val="FF0000"/>
              </w:rPr>
            </w:pPr>
          </w:p>
        </w:tc>
        <w:tc>
          <w:tcPr>
            <w:tcW w:w="3136" w:type="dxa"/>
            <w:gridSpan w:val="7"/>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054D37" w:rsidRDefault="00CD550B" w:rsidP="006361CD">
            <w:pPr>
              <w:rPr>
                <w:rFonts w:ascii="Arial Narrow" w:hAnsi="Arial Narrow" w:cs="ArialMT"/>
                <w:lang w:val="en-AU" w:eastAsia="en-AU"/>
              </w:rPr>
            </w:pPr>
          </w:p>
        </w:tc>
        <w:tc>
          <w:tcPr>
            <w:tcW w:w="3135" w:type="dxa"/>
            <w:gridSpan w:val="8"/>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Default="00CD550B" w:rsidP="00CD550B">
            <w:pPr>
              <w:rPr>
                <w:rFonts w:ascii="Arial Narrow" w:hAnsi="Arial Narrow"/>
                <w:b/>
                <w:i/>
                <w:color w:val="FF0000"/>
              </w:rPr>
            </w:pPr>
            <w:r>
              <w:rPr>
                <w:rFonts w:ascii="Arial Narrow" w:hAnsi="Arial Narrow"/>
                <w:b/>
                <w:i/>
                <w:color w:val="FF0000"/>
              </w:rPr>
              <w:t xml:space="preserve">What I’m Looking For (WILF):         </w:t>
            </w:r>
          </w:p>
        </w:tc>
      </w:tr>
      <w:tr w:rsidR="00CD550B" w:rsidTr="00CD550B">
        <w:trPr>
          <w:cantSplit/>
          <w:trHeight w:val="681"/>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532326" w:rsidRDefault="00CD550B" w:rsidP="00D23F2A">
            <w:pPr>
              <w:rPr>
                <w:rFonts w:ascii="Arial Narrow" w:hAnsi="Arial Narrow" w:cs="Arial-BoldMT"/>
                <w:b/>
                <w:bCs/>
                <w:sz w:val="28"/>
                <w:lang w:val="en-AU" w:eastAsia="en-AU"/>
              </w:rPr>
            </w:pPr>
          </w:p>
        </w:tc>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Default="00CD550B">
            <w:pPr>
              <w:rPr>
                <w:rFonts w:ascii="Arial Narrow" w:hAnsi="Arial Narrow" w:cs="Arial-BoldMT"/>
                <w:b/>
                <w:bCs/>
                <w:sz w:val="28"/>
                <w:lang w:val="en-AU" w:eastAsia="en-AU"/>
              </w:rPr>
            </w:pPr>
          </w:p>
          <w:p w:rsidR="00CD550B" w:rsidRPr="00532326" w:rsidRDefault="00CD550B">
            <w:pPr>
              <w:rPr>
                <w:sz w:val="28"/>
              </w:rPr>
            </w:pP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pPr>
              <w:rPr>
                <w:sz w:val="28"/>
              </w:rPr>
            </w:pPr>
            <w:r w:rsidRPr="00532326">
              <w:rPr>
                <w:rFonts w:ascii="Arial Narrow" w:hAnsi="Arial Narrow" w:cs="Arial-BoldMT"/>
                <w:b/>
                <w:bCs/>
                <w:sz w:val="28"/>
                <w:lang w:val="en-AU" w:eastAsia="en-AU"/>
              </w:rPr>
              <w:t>Lesson Breakers</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Introduction</w:t>
            </w:r>
          </w:p>
          <w:tbl>
            <w:tblPr>
              <w:tblW w:w="0" w:type="auto"/>
              <w:tblBorders>
                <w:top w:val="nil"/>
                <w:left w:val="nil"/>
                <w:bottom w:val="nil"/>
                <w:right w:val="nil"/>
              </w:tblBorders>
              <w:tblLook w:val="0000" w:firstRow="0" w:lastRow="0" w:firstColumn="0" w:lastColumn="0" w:noHBand="0" w:noVBand="0"/>
            </w:tblPr>
            <w:tblGrid>
              <w:gridCol w:w="2919"/>
            </w:tblGrid>
            <w:tr w:rsidR="00B74614" w:rsidRPr="00B74614">
              <w:tblPrEx>
                <w:tblCellMar>
                  <w:top w:w="0" w:type="dxa"/>
                  <w:bottom w:w="0" w:type="dxa"/>
                </w:tblCellMar>
              </w:tblPrEx>
              <w:trPr>
                <w:trHeight w:val="1863"/>
              </w:trPr>
              <w:tc>
                <w:tcPr>
                  <w:tcW w:w="0" w:type="auto"/>
                </w:tcPr>
                <w:p w:rsidR="00B74614" w:rsidRPr="00B74614" w:rsidRDefault="00B74614" w:rsidP="00B74614">
                  <w:pPr>
                    <w:autoSpaceDE w:val="0"/>
                    <w:autoSpaceDN w:val="0"/>
                    <w:adjustRightInd w:val="0"/>
                    <w:rPr>
                      <w:rFonts w:ascii="Arial Narrow" w:eastAsiaTheme="minorHAnsi" w:hAnsi="Arial Narrow" w:cs="Arial"/>
                      <w:color w:val="000000"/>
                      <w:sz w:val="20"/>
                      <w:szCs w:val="20"/>
                      <w:lang w:val="en-AU"/>
                    </w:rPr>
                  </w:pPr>
                  <w:r w:rsidRPr="00B74614">
                    <w:rPr>
                      <w:rFonts w:ascii="Arial Narrow" w:eastAsiaTheme="minorHAnsi" w:hAnsi="Arial Narrow" w:cs="Arial"/>
                      <w:b/>
                      <w:bCs/>
                      <w:color w:val="000000"/>
                      <w:sz w:val="20"/>
                      <w:szCs w:val="20"/>
                      <w:lang w:val="en-AU"/>
                    </w:rPr>
                    <w:t xml:space="preserve">Alphabet Hunt </w:t>
                  </w:r>
                </w:p>
                <w:p w:rsidR="00B74614" w:rsidRPr="00B74614" w:rsidRDefault="00B74614" w:rsidP="00B74614">
                  <w:pPr>
                    <w:autoSpaceDE w:val="0"/>
                    <w:autoSpaceDN w:val="0"/>
                    <w:adjustRightInd w:val="0"/>
                    <w:rPr>
                      <w:rFonts w:ascii="Arial Narrow" w:eastAsiaTheme="minorHAnsi" w:hAnsi="Arial Narrow" w:cs="Arial"/>
                      <w:color w:val="000000"/>
                      <w:sz w:val="20"/>
                      <w:szCs w:val="20"/>
                      <w:lang w:val="en-AU"/>
                    </w:rPr>
                  </w:pPr>
                  <w:r w:rsidRPr="00B74614">
                    <w:rPr>
                      <w:rFonts w:ascii="Arial Narrow" w:eastAsiaTheme="minorHAnsi" w:hAnsi="Arial Narrow" w:cs="Arial"/>
                      <w:color w:val="000000"/>
                      <w:sz w:val="20"/>
                      <w:szCs w:val="20"/>
                      <w:lang w:val="en-AU"/>
                    </w:rPr>
                    <w:t xml:space="preserve">Students predict which letter of the alphabet is most frequently used. They justify their predictions and suggest how they could test their predictions. Possible questions include: </w:t>
                  </w:r>
                </w:p>
                <w:p w:rsidR="00B74614" w:rsidRPr="00B74614" w:rsidRDefault="00B74614" w:rsidP="00B74614">
                  <w:pPr>
                    <w:autoSpaceDE w:val="0"/>
                    <w:autoSpaceDN w:val="0"/>
                    <w:adjustRightInd w:val="0"/>
                    <w:rPr>
                      <w:rFonts w:ascii="Arial Narrow" w:eastAsia="MS Gothic" w:hAnsi="Arial Narrow" w:cs="Arial"/>
                      <w:color w:val="000000"/>
                      <w:sz w:val="20"/>
                      <w:szCs w:val="20"/>
                      <w:lang w:val="en-AU"/>
                    </w:rPr>
                  </w:pPr>
                  <w:r w:rsidRPr="00B74614">
                    <w:rPr>
                      <w:rFonts w:ascii="MS Gothic" w:eastAsia="MS Gothic" w:hAnsi="MS Gothic" w:cs="MS Gothic" w:hint="eastAsia"/>
                      <w:color w:val="000000"/>
                      <w:sz w:val="20"/>
                      <w:szCs w:val="20"/>
                      <w:lang w:val="en-AU"/>
                    </w:rPr>
                    <w:t>❚</w:t>
                  </w:r>
                  <w:r w:rsidRPr="00B74614">
                    <w:rPr>
                      <w:rFonts w:ascii="Arial Narrow" w:eastAsia="MS Gothic" w:hAnsi="Arial Narrow" w:cs="MS Gothic"/>
                      <w:color w:val="000000"/>
                      <w:sz w:val="20"/>
                      <w:szCs w:val="20"/>
                      <w:lang w:val="en-AU"/>
                    </w:rPr>
                    <w:t xml:space="preserve"> </w:t>
                  </w:r>
                  <w:r w:rsidRPr="00B74614">
                    <w:rPr>
                      <w:rFonts w:ascii="Arial Narrow" w:eastAsia="MS Gothic" w:hAnsi="Arial Narrow" w:cs="Arial"/>
                      <w:color w:val="000000"/>
                      <w:sz w:val="20"/>
                      <w:szCs w:val="20"/>
                      <w:lang w:val="en-AU"/>
                    </w:rPr>
                    <w:t xml:space="preserve">would some letters occur more than others? Why? </w:t>
                  </w:r>
                </w:p>
                <w:p w:rsidR="00B74614" w:rsidRPr="00B74614" w:rsidRDefault="00B74614" w:rsidP="00B74614">
                  <w:pPr>
                    <w:autoSpaceDE w:val="0"/>
                    <w:autoSpaceDN w:val="0"/>
                    <w:adjustRightInd w:val="0"/>
                    <w:rPr>
                      <w:rFonts w:ascii="Arial Narrow" w:eastAsia="MS Gothic" w:hAnsi="Arial Narrow" w:cs="Arial"/>
                      <w:color w:val="000000"/>
                      <w:sz w:val="20"/>
                      <w:szCs w:val="20"/>
                      <w:lang w:val="en-AU"/>
                    </w:rPr>
                  </w:pPr>
                  <w:r w:rsidRPr="00B74614">
                    <w:rPr>
                      <w:rFonts w:ascii="MS Gothic" w:eastAsia="MS Gothic" w:hAnsi="MS Gothic" w:cs="MS Gothic" w:hint="eastAsia"/>
                      <w:color w:val="000000"/>
                      <w:sz w:val="20"/>
                      <w:szCs w:val="20"/>
                      <w:lang w:val="en-AU"/>
                    </w:rPr>
                    <w:t>❚</w:t>
                  </w:r>
                  <w:r w:rsidRPr="00B74614">
                    <w:rPr>
                      <w:rFonts w:ascii="Arial Narrow" w:eastAsia="MS Gothic" w:hAnsi="Arial Narrow" w:cs="MS Gothic"/>
                      <w:color w:val="000000"/>
                      <w:sz w:val="20"/>
                      <w:szCs w:val="20"/>
                      <w:lang w:val="en-AU"/>
                    </w:rPr>
                    <w:t xml:space="preserve"> </w:t>
                  </w:r>
                  <w:proofErr w:type="gramStart"/>
                  <w:r w:rsidRPr="00B74614">
                    <w:rPr>
                      <w:rFonts w:ascii="Arial Narrow" w:eastAsia="MS Gothic" w:hAnsi="Arial Narrow" w:cs="Arial"/>
                      <w:color w:val="000000"/>
                      <w:sz w:val="20"/>
                      <w:szCs w:val="20"/>
                      <w:lang w:val="en-AU"/>
                    </w:rPr>
                    <w:t>which</w:t>
                  </w:r>
                  <w:proofErr w:type="gramEnd"/>
                  <w:r w:rsidRPr="00B74614">
                    <w:rPr>
                      <w:rFonts w:ascii="Arial Narrow" w:eastAsia="MS Gothic" w:hAnsi="Arial Narrow" w:cs="Arial"/>
                      <w:color w:val="000000"/>
                      <w:sz w:val="20"/>
                      <w:szCs w:val="20"/>
                      <w:lang w:val="en-AU"/>
                    </w:rPr>
                    <w:t xml:space="preserve"> letters would be least likely to occur? Why? </w:t>
                  </w:r>
                </w:p>
                <w:p w:rsidR="00B74614" w:rsidRPr="00B74614" w:rsidRDefault="00B74614" w:rsidP="00B74614">
                  <w:pPr>
                    <w:autoSpaceDE w:val="0"/>
                    <w:autoSpaceDN w:val="0"/>
                    <w:adjustRightInd w:val="0"/>
                    <w:rPr>
                      <w:rFonts w:ascii="Arial Narrow" w:eastAsia="MS Gothic" w:hAnsi="Arial Narrow" w:cs="Arial"/>
                      <w:color w:val="000000"/>
                      <w:sz w:val="20"/>
                      <w:szCs w:val="20"/>
                      <w:lang w:val="en-AU"/>
                    </w:rPr>
                  </w:pPr>
                  <w:r w:rsidRPr="00B74614">
                    <w:rPr>
                      <w:rFonts w:ascii="MS Gothic" w:eastAsia="MS Gothic" w:hAnsi="MS Gothic" w:cs="MS Gothic" w:hint="eastAsia"/>
                      <w:color w:val="000000"/>
                      <w:sz w:val="20"/>
                      <w:szCs w:val="20"/>
                      <w:lang w:val="en-AU"/>
                    </w:rPr>
                    <w:t>❚</w:t>
                  </w:r>
                  <w:r w:rsidRPr="00B74614">
                    <w:rPr>
                      <w:rFonts w:ascii="Arial Narrow" w:eastAsia="MS Gothic" w:hAnsi="Arial Narrow" w:cs="MS Gothic"/>
                      <w:color w:val="000000"/>
                      <w:sz w:val="20"/>
                      <w:szCs w:val="20"/>
                      <w:lang w:val="en-AU"/>
                    </w:rPr>
                    <w:t xml:space="preserve"> </w:t>
                  </w:r>
                  <w:proofErr w:type="gramStart"/>
                  <w:r w:rsidRPr="00B74614">
                    <w:rPr>
                      <w:rFonts w:ascii="Arial Narrow" w:eastAsia="MS Gothic" w:hAnsi="Arial Narrow" w:cs="Arial"/>
                      <w:color w:val="000000"/>
                      <w:sz w:val="20"/>
                      <w:szCs w:val="20"/>
                      <w:lang w:val="en-AU"/>
                    </w:rPr>
                    <w:t>which</w:t>
                  </w:r>
                  <w:proofErr w:type="gramEnd"/>
                  <w:r w:rsidRPr="00B74614">
                    <w:rPr>
                      <w:rFonts w:ascii="Arial Narrow" w:eastAsia="MS Gothic" w:hAnsi="Arial Narrow" w:cs="Arial"/>
                      <w:color w:val="000000"/>
                      <w:sz w:val="20"/>
                      <w:szCs w:val="20"/>
                      <w:lang w:val="en-AU"/>
                    </w:rPr>
                    <w:t xml:space="preserve"> letter do you write most often? </w:t>
                  </w:r>
                </w:p>
                <w:p w:rsidR="00B74614" w:rsidRPr="00B74614" w:rsidRDefault="00B74614" w:rsidP="00B74614">
                  <w:pPr>
                    <w:autoSpaceDE w:val="0"/>
                    <w:autoSpaceDN w:val="0"/>
                    <w:adjustRightInd w:val="0"/>
                    <w:rPr>
                      <w:rFonts w:ascii="Arial Narrow" w:eastAsia="MS Gothic" w:hAnsi="Arial Narrow" w:cs="Arial"/>
                      <w:color w:val="000000"/>
                      <w:sz w:val="20"/>
                      <w:szCs w:val="20"/>
                      <w:lang w:val="en-AU"/>
                    </w:rPr>
                  </w:pPr>
                  <w:r w:rsidRPr="00B74614">
                    <w:rPr>
                      <w:rFonts w:ascii="Arial Narrow" w:eastAsia="MS Gothic" w:hAnsi="Arial Narrow" w:cs="Arial"/>
                      <w:color w:val="000000"/>
                      <w:sz w:val="20"/>
                      <w:szCs w:val="20"/>
                      <w:lang w:val="en-AU"/>
                    </w:rPr>
                    <w:t xml:space="preserve">The teacher gives each student a page from a text </w:t>
                  </w:r>
                  <w:proofErr w:type="spellStart"/>
                  <w:r w:rsidRPr="00B74614">
                    <w:rPr>
                      <w:rFonts w:ascii="Arial Narrow" w:eastAsia="MS Gothic" w:hAnsi="Arial Narrow" w:cs="Arial"/>
                      <w:color w:val="000000"/>
                      <w:sz w:val="20"/>
                      <w:szCs w:val="20"/>
                      <w:lang w:val="en-AU"/>
                    </w:rPr>
                    <w:t>eg</w:t>
                  </w:r>
                  <w:proofErr w:type="spellEnd"/>
                  <w:r w:rsidRPr="00B74614">
                    <w:rPr>
                      <w:rFonts w:ascii="Arial Narrow" w:eastAsia="MS Gothic" w:hAnsi="Arial Narrow" w:cs="Arial"/>
                      <w:color w:val="000000"/>
                      <w:sz w:val="20"/>
                      <w:szCs w:val="20"/>
                      <w:lang w:val="en-AU"/>
                    </w:rPr>
                    <w:t xml:space="preserve"> a novel, a newspaper, a school magazine. Each student is allocated a letter to count on the page. The results are collated into a class table, and each student draws a graph to show the results. They then make statements about the results and their predictions </w:t>
                  </w:r>
                  <w:proofErr w:type="spellStart"/>
                  <w:r w:rsidRPr="00B74614">
                    <w:rPr>
                      <w:rFonts w:ascii="Arial Narrow" w:eastAsia="MS Gothic" w:hAnsi="Arial Narrow" w:cs="Arial"/>
                      <w:color w:val="000000"/>
                      <w:sz w:val="20"/>
                      <w:szCs w:val="20"/>
                      <w:lang w:val="en-AU"/>
                    </w:rPr>
                    <w:t>eg</w:t>
                  </w:r>
                  <w:proofErr w:type="spellEnd"/>
                  <w:r w:rsidRPr="00B74614">
                    <w:rPr>
                      <w:rFonts w:ascii="Arial Narrow" w:eastAsia="MS Gothic" w:hAnsi="Arial Narrow" w:cs="Arial"/>
                      <w:color w:val="000000"/>
                      <w:sz w:val="20"/>
                      <w:szCs w:val="20"/>
                      <w:lang w:val="en-AU"/>
                    </w:rPr>
                    <w:t xml:space="preserve"> ‘I knew it would be a vowel, because all words have vowels so I chose A.’ Students could use technology to graph the data. </w:t>
                  </w:r>
                </w:p>
                <w:p w:rsidR="00B74614" w:rsidRPr="00B74614" w:rsidRDefault="00B74614" w:rsidP="00B74614">
                  <w:pPr>
                    <w:autoSpaceDE w:val="0"/>
                    <w:autoSpaceDN w:val="0"/>
                    <w:adjustRightInd w:val="0"/>
                    <w:rPr>
                      <w:rFonts w:ascii="Arial" w:eastAsia="MS Gothic" w:hAnsi="Arial" w:cs="Arial"/>
                      <w:color w:val="000000"/>
                      <w:sz w:val="20"/>
                      <w:szCs w:val="20"/>
                      <w:lang w:val="en-AU"/>
                    </w:rPr>
                  </w:pPr>
                  <w:r w:rsidRPr="00B74614">
                    <w:rPr>
                      <w:rFonts w:ascii="Arial Narrow" w:eastAsia="MS Gothic" w:hAnsi="Arial Narrow" w:cs="Arial"/>
                      <w:i/>
                      <w:iCs/>
                      <w:color w:val="000000"/>
                      <w:sz w:val="20"/>
                      <w:szCs w:val="20"/>
                      <w:lang w:val="en-AU"/>
                    </w:rPr>
                    <w:t xml:space="preserve">Variation: </w:t>
                  </w:r>
                  <w:r w:rsidRPr="00B74614">
                    <w:rPr>
                      <w:rFonts w:ascii="Arial Narrow" w:eastAsia="MS Gothic" w:hAnsi="Arial Narrow" w:cs="Arial"/>
                      <w:color w:val="000000"/>
                      <w:sz w:val="20"/>
                      <w:szCs w:val="20"/>
                      <w:lang w:val="en-AU"/>
                    </w:rPr>
                    <w:t>The teacher poses a different scenario: ‘Would the letter frequency change if you used a different piece of literature or factual text?’ or ‘If you picked the “A” volume of the encyclopaedia would that be fair?’ Students discuss their predictions.</w:t>
                  </w:r>
                  <w:r w:rsidRPr="00B74614">
                    <w:rPr>
                      <w:rFonts w:ascii="Arial" w:eastAsia="MS Gothic" w:hAnsi="Arial" w:cs="Arial"/>
                      <w:color w:val="000000"/>
                      <w:sz w:val="20"/>
                      <w:szCs w:val="20"/>
                      <w:lang w:val="en-AU"/>
                    </w:rPr>
                    <w:t xml:space="preserve"> </w:t>
                  </w:r>
                </w:p>
              </w:tc>
            </w:tr>
          </w:tbl>
          <w:p w:rsidR="00CD550B" w:rsidRDefault="00CD550B" w:rsidP="006402CF">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sidP="00D40901">
            <w:pPr>
              <w:pStyle w:val="BodyText2"/>
            </w:pPr>
            <w:r>
              <w:rPr>
                <w:rFonts w:ascii="Arial Narrow" w:hAnsi="Arial Narrow"/>
                <w:b/>
                <w:sz w:val="28"/>
                <w:szCs w:val="28"/>
              </w:rPr>
              <w:t>Introduction</w:t>
            </w:r>
            <w:r>
              <w:t xml:space="preserve"> </w:t>
            </w:r>
          </w:p>
          <w:p w:rsidR="00257294" w:rsidRPr="00257294" w:rsidRDefault="00257294" w:rsidP="00257294">
            <w:pPr>
              <w:rPr>
                <w:rFonts w:asciiTheme="minorHAnsi" w:hAnsiTheme="minorHAnsi"/>
                <w:sz w:val="22"/>
                <w:szCs w:val="22"/>
              </w:rPr>
            </w:pPr>
            <w:r w:rsidRPr="00257294">
              <w:rPr>
                <w:rFonts w:asciiTheme="minorHAnsi" w:hAnsiTheme="minorHAnsi"/>
                <w:sz w:val="22"/>
                <w:szCs w:val="22"/>
              </w:rPr>
              <w:t>These are the results of a survey. What might the survey be about?</w:t>
            </w:r>
          </w:p>
          <w:tbl>
            <w:tblPr>
              <w:tblStyle w:val="TableGrid"/>
              <w:tblW w:w="0" w:type="auto"/>
              <w:tblInd w:w="0" w:type="dxa"/>
              <w:tblLook w:val="04A0" w:firstRow="1" w:lastRow="0" w:firstColumn="1" w:lastColumn="0" w:noHBand="0" w:noVBand="1"/>
            </w:tblPr>
            <w:tblGrid>
              <w:gridCol w:w="1878"/>
              <w:gridCol w:w="1031"/>
            </w:tblGrid>
            <w:tr w:rsidR="00257294" w:rsidTr="00257294">
              <w:tc>
                <w:tcPr>
                  <w:tcW w:w="2864"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22"/>
                      <w:szCs w:val="22"/>
                      <w:lang w:eastAsia="en-AU"/>
                    </w:rPr>
                  </w:pPr>
                  <w:r>
                    <w:rPr>
                      <w:rFonts w:asciiTheme="minorHAnsi" w:hAnsiTheme="minorHAnsi"/>
                      <w:sz w:val="22"/>
                      <w:szCs w:val="22"/>
                      <w:lang w:eastAsia="en-AU"/>
                    </w:rPr>
                    <w:t>Place</w:t>
                  </w:r>
                </w:p>
              </w:tc>
              <w:tc>
                <w:tcPr>
                  <w:tcW w:w="1559"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lang w:eastAsia="en-AU"/>
                    </w:rPr>
                  </w:pPr>
                  <w:r>
                    <w:rPr>
                      <w:rFonts w:asciiTheme="minorHAnsi" w:hAnsiTheme="minorHAnsi"/>
                      <w:lang w:eastAsia="en-AU"/>
                    </w:rPr>
                    <w:t>Tally</w:t>
                  </w:r>
                </w:p>
              </w:tc>
            </w:tr>
            <w:tr w:rsidR="00257294" w:rsidTr="00257294">
              <w:tc>
                <w:tcPr>
                  <w:tcW w:w="2864"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22"/>
                      <w:szCs w:val="22"/>
                      <w:lang w:eastAsia="en-AU"/>
                    </w:rPr>
                  </w:pPr>
                  <w:r>
                    <w:rPr>
                      <w:rFonts w:asciiTheme="minorHAnsi" w:hAnsiTheme="minorHAnsi"/>
                      <w:sz w:val="22"/>
                      <w:szCs w:val="22"/>
                      <w:lang w:eastAsia="en-AU"/>
                    </w:rPr>
                    <w:t>Library</w:t>
                  </w:r>
                </w:p>
              </w:tc>
              <w:tc>
                <w:tcPr>
                  <w:tcW w:w="1559"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32"/>
                      <w:szCs w:val="32"/>
                      <w:lang w:eastAsia="en-AU"/>
                    </w:rPr>
                  </w:pPr>
                  <w:proofErr w:type="spellStart"/>
                  <w:r>
                    <w:rPr>
                      <w:rFonts w:asciiTheme="minorHAnsi" w:hAnsiTheme="minorHAnsi"/>
                      <w:sz w:val="32"/>
                      <w:szCs w:val="32"/>
                      <w:lang w:eastAsia="en-AU"/>
                    </w:rPr>
                    <w:t>lll</w:t>
                  </w:r>
                  <w:proofErr w:type="spellEnd"/>
                </w:p>
              </w:tc>
            </w:tr>
            <w:tr w:rsidR="00257294" w:rsidTr="00257294">
              <w:tc>
                <w:tcPr>
                  <w:tcW w:w="2864"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22"/>
                      <w:szCs w:val="22"/>
                      <w:lang w:eastAsia="en-AU"/>
                    </w:rPr>
                  </w:pPr>
                  <w:r>
                    <w:rPr>
                      <w:rFonts w:asciiTheme="minorHAnsi" w:hAnsiTheme="minorHAnsi"/>
                      <w:sz w:val="22"/>
                      <w:szCs w:val="22"/>
                      <w:lang w:eastAsia="en-AU"/>
                    </w:rPr>
                    <w:t>Play equipment</w:t>
                  </w:r>
                </w:p>
              </w:tc>
              <w:tc>
                <w:tcPr>
                  <w:tcW w:w="1559"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32"/>
                      <w:szCs w:val="32"/>
                      <w:lang w:eastAsia="en-AU"/>
                    </w:rPr>
                  </w:pPr>
                  <w:r>
                    <w:rPr>
                      <w:rFonts w:ascii="Arial" w:hAnsi="Arial" w:cs="Arial"/>
                      <w:noProof/>
                      <w:sz w:val="17"/>
                      <w:szCs w:val="17"/>
                      <w:lang w:val="en-AU" w:eastAsia="en-AU"/>
                    </w:rPr>
                    <w:drawing>
                      <wp:inline distT="0" distB="0" distL="0" distR="0" wp14:anchorId="2B670053" wp14:editId="2984419A">
                        <wp:extent cx="212725" cy="180975"/>
                        <wp:effectExtent l="0" t="0" r="0" b="9525"/>
                        <wp:docPr id="9" name="Picture 9" descr="This picture shows five tally marks. Tally marks are used as a form of counting and are useful for writing results without having to er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picture shows five tally marks. Tally marks are used as a form of counting and are useful for writing results without having to erase infor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rPr>
                      <w:rFonts w:asciiTheme="minorHAnsi" w:hAnsiTheme="minorHAnsi"/>
                      <w:noProof/>
                      <w:lang w:val="en-AU" w:eastAsia="en-AU"/>
                    </w:rPr>
                    <w:drawing>
                      <wp:inline distT="0" distB="0" distL="0" distR="0" wp14:anchorId="51D5756E" wp14:editId="0506D78E">
                        <wp:extent cx="212725" cy="180975"/>
                        <wp:effectExtent l="0" t="0" r="0" b="9525"/>
                        <wp:docPr id="8" name="Picture 8" descr="This picture shows five tally marks. Tally marks are used as a form of counting and are useful for writing results without having to er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icture shows five tally marks. Tally marks are used as a form of counting and are useful for writing results without having to erase infor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roofErr w:type="spellStart"/>
                  <w:r>
                    <w:rPr>
                      <w:rFonts w:asciiTheme="minorHAnsi" w:hAnsiTheme="minorHAnsi"/>
                      <w:sz w:val="32"/>
                      <w:szCs w:val="32"/>
                      <w:lang w:eastAsia="en-AU"/>
                    </w:rPr>
                    <w:t>ll</w:t>
                  </w:r>
                  <w:proofErr w:type="spellEnd"/>
                </w:p>
              </w:tc>
            </w:tr>
            <w:tr w:rsidR="00257294" w:rsidTr="00257294">
              <w:tc>
                <w:tcPr>
                  <w:tcW w:w="2864"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22"/>
                      <w:szCs w:val="22"/>
                      <w:lang w:eastAsia="en-AU"/>
                    </w:rPr>
                  </w:pPr>
                  <w:r>
                    <w:rPr>
                      <w:rFonts w:asciiTheme="minorHAnsi" w:hAnsiTheme="minorHAnsi"/>
                      <w:sz w:val="22"/>
                      <w:szCs w:val="22"/>
                      <w:lang w:eastAsia="en-AU"/>
                    </w:rPr>
                    <w:t>Under the trees</w:t>
                  </w:r>
                </w:p>
              </w:tc>
              <w:tc>
                <w:tcPr>
                  <w:tcW w:w="1559"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32"/>
                      <w:szCs w:val="32"/>
                      <w:lang w:eastAsia="en-AU"/>
                    </w:rPr>
                  </w:pPr>
                  <w:r>
                    <w:rPr>
                      <w:rFonts w:asciiTheme="minorHAnsi" w:hAnsiTheme="minorHAnsi"/>
                      <w:noProof/>
                      <w:lang w:val="en-AU" w:eastAsia="en-AU"/>
                    </w:rPr>
                    <w:drawing>
                      <wp:inline distT="0" distB="0" distL="0" distR="0" wp14:anchorId="728806D9" wp14:editId="677BAFBC">
                        <wp:extent cx="212725" cy="180975"/>
                        <wp:effectExtent l="0" t="0" r="0" b="9525"/>
                        <wp:docPr id="7" name="Picture 7" descr="This picture shows five tally marks. Tally marks are used as a form of counting and are useful for writing results without having to er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picture shows five tally marks. Tally marks are used as a form of counting and are useful for writing results without having to erase infor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roofErr w:type="spellStart"/>
                  <w:r>
                    <w:rPr>
                      <w:rFonts w:asciiTheme="minorHAnsi" w:hAnsiTheme="minorHAnsi"/>
                      <w:sz w:val="32"/>
                      <w:szCs w:val="32"/>
                      <w:lang w:eastAsia="en-AU"/>
                    </w:rPr>
                    <w:t>ll</w:t>
                  </w:r>
                  <w:proofErr w:type="spellEnd"/>
                </w:p>
              </w:tc>
            </w:tr>
            <w:tr w:rsidR="00257294" w:rsidTr="00257294">
              <w:tc>
                <w:tcPr>
                  <w:tcW w:w="2864"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22"/>
                      <w:szCs w:val="22"/>
                      <w:lang w:eastAsia="en-AU"/>
                    </w:rPr>
                  </w:pPr>
                  <w:r>
                    <w:rPr>
                      <w:rFonts w:asciiTheme="minorHAnsi" w:hAnsiTheme="minorHAnsi"/>
                      <w:sz w:val="22"/>
                      <w:szCs w:val="22"/>
                      <w:lang w:eastAsia="en-AU"/>
                    </w:rPr>
                    <w:t>Oval</w:t>
                  </w:r>
                </w:p>
              </w:tc>
              <w:tc>
                <w:tcPr>
                  <w:tcW w:w="1559" w:type="dxa"/>
                  <w:tcBorders>
                    <w:top w:val="single" w:sz="4" w:space="0" w:color="auto"/>
                    <w:left w:val="single" w:sz="4" w:space="0" w:color="auto"/>
                    <w:bottom w:val="single" w:sz="4" w:space="0" w:color="auto"/>
                    <w:right w:val="single" w:sz="4" w:space="0" w:color="auto"/>
                  </w:tcBorders>
                  <w:hideMark/>
                </w:tcPr>
                <w:p w:rsidR="00257294" w:rsidRDefault="00257294">
                  <w:pPr>
                    <w:rPr>
                      <w:rFonts w:asciiTheme="minorHAnsi" w:hAnsiTheme="minorHAnsi"/>
                      <w:sz w:val="32"/>
                      <w:szCs w:val="32"/>
                      <w:lang w:eastAsia="en-AU"/>
                    </w:rPr>
                  </w:pPr>
                  <w:r>
                    <w:rPr>
                      <w:rFonts w:asciiTheme="minorHAnsi" w:hAnsiTheme="minorHAnsi"/>
                      <w:sz w:val="32"/>
                      <w:szCs w:val="32"/>
                      <w:lang w:eastAsia="en-AU"/>
                    </w:rPr>
                    <w:t xml:space="preserve"> </w:t>
                  </w:r>
                  <w:proofErr w:type="spellStart"/>
                  <w:r>
                    <w:rPr>
                      <w:rFonts w:asciiTheme="minorHAnsi" w:hAnsiTheme="minorHAnsi"/>
                      <w:sz w:val="32"/>
                      <w:szCs w:val="32"/>
                      <w:lang w:eastAsia="en-AU"/>
                    </w:rPr>
                    <w:t>lll</w:t>
                  </w:r>
                  <w:proofErr w:type="spellEnd"/>
                </w:p>
              </w:tc>
            </w:tr>
          </w:tbl>
          <w:p w:rsidR="00B74614" w:rsidRPr="000F00C3" w:rsidRDefault="00257294" w:rsidP="00B74614">
            <w:pPr>
              <w:pStyle w:val="NoSpacing"/>
              <w:ind w:left="360"/>
              <w:rPr>
                <w:lang w:val="en-AU" w:eastAsia="en-AU"/>
              </w:rPr>
            </w:pPr>
            <w:r>
              <w:rPr>
                <w:noProof/>
                <w:lang w:val="en-AU" w:eastAsia="en-AU"/>
              </w:rPr>
              <mc:AlternateContent>
                <mc:Choice Requires="wps">
                  <w:drawing>
                    <wp:anchor distT="0" distB="0" distL="114300" distR="114300" simplePos="0" relativeHeight="251658240" behindDoc="0" locked="0" layoutInCell="1" allowOverlap="1" wp14:anchorId="461AF4B6" wp14:editId="132AB9D8">
                      <wp:simplePos x="0" y="0"/>
                      <wp:positionH relativeFrom="column">
                        <wp:posOffset>-3721</wp:posOffset>
                      </wp:positionH>
                      <wp:positionV relativeFrom="paragraph">
                        <wp:posOffset>147866</wp:posOffset>
                      </wp:positionV>
                      <wp:extent cx="1871330" cy="797442"/>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797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294" w:rsidRPr="00257294" w:rsidRDefault="00257294" w:rsidP="00257294">
                                  <w:pPr>
                                    <w:rPr>
                                      <w:rFonts w:asciiTheme="minorHAnsi" w:hAnsiTheme="minorHAnsi" w:cstheme="minorHAnsi"/>
                                      <w:sz w:val="18"/>
                                      <w:szCs w:val="22"/>
                                    </w:rPr>
                                  </w:pPr>
                                  <w:r w:rsidRPr="00257294">
                                    <w:rPr>
                                      <w:rFonts w:asciiTheme="minorHAnsi" w:hAnsiTheme="minorHAnsi" w:cstheme="minorHAnsi"/>
                                      <w:sz w:val="18"/>
                                      <w:szCs w:val="22"/>
                                    </w:rPr>
                                    <w:t xml:space="preserve">Accept any reasonable suggestions. </w:t>
                                  </w:r>
                                </w:p>
                                <w:p w:rsidR="00257294" w:rsidRPr="00257294" w:rsidRDefault="00257294" w:rsidP="00257294">
                                  <w:pPr>
                                    <w:rPr>
                                      <w:rFonts w:asciiTheme="minorHAnsi" w:hAnsiTheme="minorHAnsi" w:cstheme="minorHAnsi"/>
                                      <w:sz w:val="18"/>
                                      <w:szCs w:val="22"/>
                                    </w:rPr>
                                  </w:pPr>
                                  <w:r w:rsidRPr="00257294">
                                    <w:rPr>
                                      <w:rFonts w:asciiTheme="minorHAnsi" w:hAnsiTheme="minorHAnsi" w:cstheme="minorHAnsi"/>
                                      <w:sz w:val="18"/>
                                      <w:szCs w:val="22"/>
                                    </w:rPr>
                                    <w:t xml:space="preserve">For example it could be a survey of </w:t>
                                  </w:r>
                                  <w:proofErr w:type="gramStart"/>
                                  <w:r w:rsidRPr="00257294">
                                    <w:rPr>
                                      <w:rFonts w:asciiTheme="minorHAnsi" w:hAnsiTheme="minorHAnsi" w:cstheme="minorHAnsi"/>
                                      <w:sz w:val="18"/>
                                      <w:szCs w:val="22"/>
                                    </w:rPr>
                                    <w:t>where</w:t>
                                  </w:r>
                                  <w:r>
                                    <w:rPr>
                                      <w:rFonts w:asciiTheme="minorHAnsi" w:hAnsiTheme="minorHAnsi" w:cstheme="minorHAnsi"/>
                                      <w:sz w:val="18"/>
                                      <w:szCs w:val="22"/>
                                    </w:rPr>
                                    <w:t xml:space="preserve"> </w:t>
                                  </w:r>
                                  <w:r w:rsidRPr="00257294">
                                    <w:rPr>
                                      <w:rFonts w:asciiTheme="minorHAnsi" w:hAnsiTheme="minorHAnsi" w:cstheme="minorHAnsi"/>
                                      <w:sz w:val="18"/>
                                      <w:szCs w:val="22"/>
                                    </w:rPr>
                                    <w:t xml:space="preserve"> the</w:t>
                                  </w:r>
                                  <w:proofErr w:type="gramEnd"/>
                                  <w:r w:rsidRPr="00257294">
                                    <w:rPr>
                                      <w:rFonts w:asciiTheme="minorHAnsi" w:hAnsiTheme="minorHAnsi" w:cstheme="minorHAnsi"/>
                                      <w:sz w:val="18"/>
                                      <w:szCs w:val="22"/>
                                    </w:rPr>
                                    <w:t xml:space="preserve"> children are playing, or where accidents</w:t>
                                  </w:r>
                                  <w:r>
                                    <w:rPr>
                                      <w:rFonts w:asciiTheme="minorHAnsi" w:hAnsiTheme="minorHAnsi" w:cstheme="minorHAnsi"/>
                                      <w:sz w:val="18"/>
                                      <w:szCs w:val="22"/>
                                    </w:rPr>
                                    <w:t xml:space="preserve"> </w:t>
                                  </w:r>
                                  <w:r w:rsidRPr="00257294">
                                    <w:rPr>
                                      <w:rFonts w:asciiTheme="minorHAnsi" w:hAnsiTheme="minorHAnsi" w:cstheme="minorHAnsi"/>
                                      <w:sz w:val="18"/>
                                      <w:szCs w:val="22"/>
                                    </w:rPr>
                                    <w:t xml:space="preserve"> occurred</w:t>
                                  </w:r>
                                  <w:r w:rsidRPr="00257294">
                                    <w:rPr>
                                      <w:rFonts w:asciiTheme="minorHAnsi" w:hAnsiTheme="minorHAnsi" w:cstheme="minorHAnsi"/>
                                      <w:sz w:val="2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pt;margin-top:11.65pt;width:147.3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0iggIAABE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QY9A7K&#10;o0gHPXrgg0fXekCwBfXpjavA7d6Aox9gH3xjrs7cafrFIaVvWqI2/Mpa3becMOCXhZPJydERxwWQ&#10;df9eM4hDtl5HoKGxXSgelAMBOhB5PPYmcKEh5HyWnZ+DiYJtVs6KIo8hSHU4bazzb7nuUJjU2ELv&#10;IzrZ3Tkf2JDq4BKCOS0FWwkp48Ju1jfSoh0Bnazit0d/4SZVcFY6HBsRxx0gCTGCLdCNfX8qs7xI&#10;r/NysrqYzybFqphOylk6n6RZeV1epEVZ3K6+B4JZUbWCMa7uhOIHDWbF3/V4fxtG9UQVor7G5TSf&#10;ji36Y5Jp/H6XZCc8XEkpuhrPj06kCo19oxikTSpPhBznyUv6scpQg8M/ViXKIHR+1IAf1gOgBG2s&#10;NXsEQVgN/YLWwjsCk1bbbxj1cCdr7L5uieUYyXcKRFVmRQFuPi6K6SyHhT21rE8tRFGAqrHHaJze&#10;+PHib40VmxYijTJW+gqE2IiokWdWe/nCvYvJ7N+IcLFP19Hr+SVb/gAAAP//AwBQSwMEFAAGAAgA&#10;AAAhACIzXdndAAAACAEAAA8AAABkcnMvZG93bnJldi54bWxMj9FOg0AQRd9N/IfNmPhi2qUUaUGW&#10;Rk00vrb2AxZ2CkR2lrDbQv/e8ck+Tu7JvWeK3Wx7ccHRd44UrJYRCKTamY4aBcfvj8UWhA+ajO4d&#10;oYIretiV93eFzo2baI+XQ2gEl5DPtYI2hCGX0tctWu2XbkDi7ORGqwOfYyPNqCcut72MoyiVVnfE&#10;C60e8L3F+udwtgpOX9PTczZVn+G42Sfpm+42lbsq9fgwv76ACDiHfxj+9FkdSnaq3JmMF72CRcqg&#10;gni9BsFxnCUrEBVzyTYDWRby9oHyFwAA//8DAFBLAQItABQABgAIAAAAIQC2gziS/gAAAOEBAAAT&#10;AAAAAAAAAAAAAAAAAAAAAABbQ29udGVudF9UeXBlc10ueG1sUEsBAi0AFAAGAAgAAAAhADj9If/W&#10;AAAAlAEAAAsAAAAAAAAAAAAAAAAALwEAAF9yZWxzLy5yZWxzUEsBAi0AFAAGAAgAAAAhAJSXzSKC&#10;AgAAEQUAAA4AAAAAAAAAAAAAAAAALgIAAGRycy9lMm9Eb2MueG1sUEsBAi0AFAAGAAgAAAAhACIz&#10;XdndAAAACAEAAA8AAAAAAAAAAAAAAAAA3AQAAGRycy9kb3ducmV2LnhtbFBLBQYAAAAABAAEAPMA&#10;AADmBQAAAAA=&#10;" stroked="f">
                      <v:textbox>
                        <w:txbxContent>
                          <w:p w:rsidR="00257294" w:rsidRPr="00257294" w:rsidRDefault="00257294" w:rsidP="00257294">
                            <w:pPr>
                              <w:rPr>
                                <w:rFonts w:asciiTheme="minorHAnsi" w:hAnsiTheme="minorHAnsi" w:cstheme="minorHAnsi"/>
                                <w:sz w:val="18"/>
                                <w:szCs w:val="22"/>
                              </w:rPr>
                            </w:pPr>
                            <w:r w:rsidRPr="00257294">
                              <w:rPr>
                                <w:rFonts w:asciiTheme="minorHAnsi" w:hAnsiTheme="minorHAnsi" w:cstheme="minorHAnsi"/>
                                <w:sz w:val="18"/>
                                <w:szCs w:val="22"/>
                              </w:rPr>
                              <w:t xml:space="preserve">Accept any reasonable suggestions. </w:t>
                            </w:r>
                          </w:p>
                          <w:p w:rsidR="00257294" w:rsidRPr="00257294" w:rsidRDefault="00257294" w:rsidP="00257294">
                            <w:pPr>
                              <w:rPr>
                                <w:rFonts w:asciiTheme="minorHAnsi" w:hAnsiTheme="minorHAnsi" w:cstheme="minorHAnsi"/>
                                <w:sz w:val="18"/>
                                <w:szCs w:val="22"/>
                              </w:rPr>
                            </w:pPr>
                            <w:r w:rsidRPr="00257294">
                              <w:rPr>
                                <w:rFonts w:asciiTheme="minorHAnsi" w:hAnsiTheme="minorHAnsi" w:cstheme="minorHAnsi"/>
                                <w:sz w:val="18"/>
                                <w:szCs w:val="22"/>
                              </w:rPr>
                              <w:t xml:space="preserve">For example it could be a survey of </w:t>
                            </w:r>
                            <w:proofErr w:type="gramStart"/>
                            <w:r w:rsidRPr="00257294">
                              <w:rPr>
                                <w:rFonts w:asciiTheme="minorHAnsi" w:hAnsiTheme="minorHAnsi" w:cstheme="minorHAnsi"/>
                                <w:sz w:val="18"/>
                                <w:szCs w:val="22"/>
                              </w:rPr>
                              <w:t>where</w:t>
                            </w:r>
                            <w:r>
                              <w:rPr>
                                <w:rFonts w:asciiTheme="minorHAnsi" w:hAnsiTheme="minorHAnsi" w:cstheme="minorHAnsi"/>
                                <w:sz w:val="18"/>
                                <w:szCs w:val="22"/>
                              </w:rPr>
                              <w:t xml:space="preserve"> </w:t>
                            </w:r>
                            <w:r w:rsidRPr="00257294">
                              <w:rPr>
                                <w:rFonts w:asciiTheme="minorHAnsi" w:hAnsiTheme="minorHAnsi" w:cstheme="minorHAnsi"/>
                                <w:sz w:val="18"/>
                                <w:szCs w:val="22"/>
                              </w:rPr>
                              <w:t xml:space="preserve"> the</w:t>
                            </w:r>
                            <w:proofErr w:type="gramEnd"/>
                            <w:r w:rsidRPr="00257294">
                              <w:rPr>
                                <w:rFonts w:asciiTheme="minorHAnsi" w:hAnsiTheme="minorHAnsi" w:cstheme="minorHAnsi"/>
                                <w:sz w:val="18"/>
                                <w:szCs w:val="22"/>
                              </w:rPr>
                              <w:t xml:space="preserve"> children are playing, or where accidents</w:t>
                            </w:r>
                            <w:r>
                              <w:rPr>
                                <w:rFonts w:asciiTheme="minorHAnsi" w:hAnsiTheme="minorHAnsi" w:cstheme="minorHAnsi"/>
                                <w:sz w:val="18"/>
                                <w:szCs w:val="22"/>
                              </w:rPr>
                              <w:t xml:space="preserve"> </w:t>
                            </w:r>
                            <w:r w:rsidRPr="00257294">
                              <w:rPr>
                                <w:rFonts w:asciiTheme="minorHAnsi" w:hAnsiTheme="minorHAnsi" w:cstheme="minorHAnsi"/>
                                <w:sz w:val="18"/>
                                <w:szCs w:val="22"/>
                              </w:rPr>
                              <w:t xml:space="preserve"> occurred</w:t>
                            </w:r>
                            <w:r w:rsidRPr="00257294">
                              <w:rPr>
                                <w:rFonts w:asciiTheme="minorHAnsi" w:hAnsiTheme="minorHAnsi" w:cstheme="minorHAnsi"/>
                                <w:sz w:val="20"/>
                                <w:szCs w:val="22"/>
                              </w:rPr>
                              <w:t>.</w:t>
                            </w:r>
                          </w:p>
                        </w:txbxContent>
                      </v:textbox>
                    </v:shape>
                  </w:pict>
                </mc:Fallback>
              </mc:AlternateContent>
            </w:r>
          </w:p>
          <w:p w:rsidR="00CD550B" w:rsidRDefault="00CD550B" w:rsidP="005E2CB0">
            <w:pPr>
              <w:pStyle w:val="BodyText2"/>
              <w:rPr>
                <w:rFonts w:ascii="Arial Narrow" w:hAnsi="Arial Narrow"/>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CD550B" w:rsidRDefault="00CD550B" w:rsidP="005E2CB0">
            <w:pPr>
              <w:tabs>
                <w:tab w:val="left" w:pos="3060"/>
              </w:tabs>
              <w:rPr>
                <w:rFonts w:ascii="Arial Narrow" w:hAnsi="Arial Narrow" w:cs="Arial"/>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ook w:val="0000" w:firstRow="0" w:lastRow="0" w:firstColumn="0" w:lastColumn="0" w:noHBand="0" w:noVBand="0"/>
            </w:tblPr>
            <w:tblGrid>
              <w:gridCol w:w="2919"/>
            </w:tblGrid>
            <w:tr w:rsidR="00B74614" w:rsidRPr="00B74614">
              <w:tblPrEx>
                <w:tblCellMar>
                  <w:top w:w="0" w:type="dxa"/>
                  <w:bottom w:w="0" w:type="dxa"/>
                </w:tblCellMar>
              </w:tblPrEx>
              <w:trPr>
                <w:trHeight w:val="824"/>
              </w:trPr>
              <w:tc>
                <w:tcPr>
                  <w:tcW w:w="0" w:type="auto"/>
                </w:tcPr>
                <w:p w:rsidR="00B74614" w:rsidRPr="00B74614" w:rsidRDefault="00B74614" w:rsidP="00B74614">
                  <w:pPr>
                    <w:autoSpaceDE w:val="0"/>
                    <w:autoSpaceDN w:val="0"/>
                    <w:adjustRightInd w:val="0"/>
                    <w:rPr>
                      <w:rFonts w:ascii="Arial" w:eastAsiaTheme="minorHAnsi" w:hAnsi="Arial" w:cs="Arial"/>
                      <w:color w:val="000000"/>
                      <w:sz w:val="20"/>
                      <w:szCs w:val="20"/>
                      <w:lang w:val="en-AU"/>
                    </w:rPr>
                  </w:pPr>
                  <w:r w:rsidRPr="00B74614">
                    <w:rPr>
                      <w:rFonts w:ascii="Arial" w:eastAsiaTheme="minorHAnsi" w:hAnsi="Arial" w:cs="Arial"/>
                      <w:color w:val="000000"/>
                      <w:lang w:val="en-AU"/>
                    </w:rPr>
                    <w:t xml:space="preserve"> </w:t>
                  </w:r>
                  <w:r w:rsidRPr="00B74614">
                    <w:rPr>
                      <w:rFonts w:ascii="Arial" w:eastAsiaTheme="minorHAnsi" w:hAnsi="Arial" w:cs="Arial"/>
                      <w:b/>
                      <w:bCs/>
                      <w:color w:val="000000"/>
                      <w:sz w:val="20"/>
                      <w:szCs w:val="20"/>
                      <w:lang w:val="en-AU"/>
                    </w:rPr>
                    <w:t xml:space="preserve">The Best Route </w:t>
                  </w:r>
                </w:p>
                <w:p w:rsidR="00B74614" w:rsidRPr="00B74614" w:rsidRDefault="00B74614" w:rsidP="00B74614">
                  <w:pPr>
                    <w:autoSpaceDE w:val="0"/>
                    <w:autoSpaceDN w:val="0"/>
                    <w:adjustRightInd w:val="0"/>
                    <w:rPr>
                      <w:rFonts w:ascii="Arial" w:eastAsiaTheme="minorHAnsi" w:hAnsi="Arial" w:cs="Arial"/>
                      <w:color w:val="000000"/>
                      <w:sz w:val="20"/>
                      <w:szCs w:val="20"/>
                      <w:lang w:val="en-AU"/>
                    </w:rPr>
                  </w:pPr>
                  <w:r w:rsidRPr="00B74614">
                    <w:rPr>
                      <w:rFonts w:ascii="Arial" w:eastAsiaTheme="minorHAnsi" w:hAnsi="Arial" w:cs="Arial"/>
                      <w:color w:val="000000"/>
                      <w:sz w:val="20"/>
                      <w:szCs w:val="20"/>
                      <w:lang w:val="en-AU"/>
                    </w:rPr>
                    <w:t xml:space="preserve">Students are given a scaled map of their suburb or a section of a city and are asked to locate two points of interest. On the map, students show the shortest or best route between the two points. Students write a description of the route using grid references, compass directions and the approximate distance travelled. </w:t>
                  </w:r>
                </w:p>
                <w:p w:rsidR="00B74614" w:rsidRPr="00B74614" w:rsidRDefault="00B74614" w:rsidP="00B74614">
                  <w:pPr>
                    <w:autoSpaceDE w:val="0"/>
                    <w:autoSpaceDN w:val="0"/>
                    <w:adjustRightInd w:val="0"/>
                    <w:rPr>
                      <w:rFonts w:ascii="Arial" w:eastAsiaTheme="minorHAnsi" w:hAnsi="Arial" w:cs="Arial"/>
                      <w:color w:val="000000"/>
                      <w:sz w:val="20"/>
                      <w:szCs w:val="20"/>
                      <w:lang w:val="en-AU"/>
                    </w:rPr>
                  </w:pPr>
                  <w:r w:rsidRPr="00B74614">
                    <w:rPr>
                      <w:rFonts w:ascii="Arial" w:eastAsiaTheme="minorHAnsi" w:hAnsi="Arial" w:cs="Arial"/>
                      <w:i/>
                      <w:iCs/>
                      <w:color w:val="000000"/>
                      <w:sz w:val="20"/>
                      <w:szCs w:val="20"/>
                      <w:lang w:val="en-AU"/>
                    </w:rPr>
                    <w:t xml:space="preserve">Variation: </w:t>
                  </w:r>
                  <w:r w:rsidRPr="00B74614">
                    <w:rPr>
                      <w:rFonts w:ascii="Arial" w:eastAsiaTheme="minorHAnsi" w:hAnsi="Arial" w:cs="Arial"/>
                      <w:color w:val="000000"/>
                      <w:sz w:val="20"/>
                      <w:szCs w:val="20"/>
                      <w:lang w:val="en-AU"/>
                    </w:rPr>
                    <w:t xml:space="preserve">On a large map of the local area, all students plot their home and the route they use to get to school. They then write a description of their route. </w:t>
                  </w:r>
                </w:p>
              </w:tc>
            </w:tr>
          </w:tbl>
          <w:p w:rsidR="00B74614" w:rsidRDefault="00B74614" w:rsidP="00BD028B">
            <w:pPr>
              <w:rPr>
                <w:rFonts w:ascii="Arial Narrow" w:hAnsi="Arial Narrow" w:cs="Arial"/>
                <w:b/>
                <w:sz w:val="28"/>
                <w:szCs w:val="28"/>
              </w:rPr>
            </w:pP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B74614" w:rsidRDefault="00B74614" w:rsidP="00B74614">
            <w:pPr>
              <w:pStyle w:val="Default"/>
              <w:rPr>
                <w:sz w:val="20"/>
                <w:szCs w:val="20"/>
              </w:rPr>
            </w:pPr>
            <w:r>
              <w:rPr>
                <w:b/>
                <w:bCs/>
                <w:sz w:val="20"/>
                <w:szCs w:val="20"/>
              </w:rPr>
              <w:t xml:space="preserve">Paper Rounds </w:t>
            </w:r>
          </w:p>
          <w:p w:rsidR="00B74614" w:rsidRDefault="00B74614" w:rsidP="00B74614">
            <w:pPr>
              <w:pStyle w:val="Default"/>
              <w:rPr>
                <w:sz w:val="20"/>
                <w:szCs w:val="20"/>
              </w:rPr>
            </w:pPr>
            <w:r>
              <w:rPr>
                <w:sz w:val="20"/>
                <w:szCs w:val="20"/>
              </w:rPr>
              <w:t xml:space="preserve">In pairs, students are given a street directory of the local area. </w:t>
            </w:r>
          </w:p>
          <w:p w:rsidR="00B74614" w:rsidRDefault="00B74614" w:rsidP="00B74614">
            <w:pPr>
              <w:pStyle w:val="Default"/>
              <w:rPr>
                <w:sz w:val="20"/>
                <w:szCs w:val="20"/>
              </w:rPr>
            </w:pPr>
            <w:r>
              <w:rPr>
                <w:sz w:val="20"/>
                <w:szCs w:val="20"/>
              </w:rPr>
              <w:t xml:space="preserve">The teacher gives them the addresses of the places where they will start and finish their paper delivery and students use coordinates to find these places. They design a route for effective delivery of the papers and calculate the distance travelled using the scale. </w:t>
            </w:r>
          </w:p>
          <w:p w:rsidR="00B74614" w:rsidRDefault="00B74614" w:rsidP="00B74614">
            <w:pPr>
              <w:pStyle w:val="Default"/>
              <w:rPr>
                <w:sz w:val="20"/>
                <w:szCs w:val="20"/>
              </w:rPr>
            </w:pPr>
            <w:r>
              <w:rPr>
                <w:sz w:val="20"/>
                <w:szCs w:val="20"/>
              </w:rPr>
              <w:t xml:space="preserve">Possible questions include: </w:t>
            </w:r>
          </w:p>
          <w:p w:rsidR="00B74614" w:rsidRDefault="00B74614" w:rsidP="00B74614">
            <w:pPr>
              <w:pStyle w:val="Default"/>
              <w:rPr>
                <w:rFonts w:eastAsia="MS Gothic"/>
                <w:sz w:val="20"/>
                <w:szCs w:val="20"/>
              </w:rPr>
            </w:pP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how long is your route? </w:t>
            </w:r>
          </w:p>
          <w:p w:rsidR="00B74614" w:rsidRDefault="00B74614" w:rsidP="00B74614">
            <w:pPr>
              <w:rPr>
                <w:rFonts w:ascii="Arial Narrow" w:hAnsi="Arial Narrow" w:cs="Arial"/>
                <w:b/>
                <w:sz w:val="28"/>
                <w:szCs w:val="28"/>
              </w:rPr>
            </w:pPr>
            <w:r>
              <w:rPr>
                <w:rFonts w:ascii="MS Gothic" w:eastAsia="MS Gothic" w:cs="MS Gothic" w:hint="eastAsia"/>
                <w:sz w:val="20"/>
                <w:szCs w:val="20"/>
              </w:rPr>
              <w:t>❚</w:t>
            </w:r>
            <w:r>
              <w:rPr>
                <w:rFonts w:ascii="MS Gothic" w:eastAsia="MS Gothic" w:cs="MS Gothic"/>
                <w:sz w:val="20"/>
                <w:szCs w:val="20"/>
              </w:rPr>
              <w:t xml:space="preserve"> </w:t>
            </w:r>
            <w:proofErr w:type="gramStart"/>
            <w:r>
              <w:rPr>
                <w:rFonts w:eastAsia="MS Gothic"/>
                <w:sz w:val="20"/>
                <w:szCs w:val="20"/>
              </w:rPr>
              <w:t>can</w:t>
            </w:r>
            <w:proofErr w:type="gramEnd"/>
            <w:r>
              <w:rPr>
                <w:rFonts w:eastAsia="MS Gothic"/>
                <w:sz w:val="20"/>
                <w:szCs w:val="20"/>
              </w:rPr>
              <w:t xml:space="preserve"> you devise a shorter route? </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Body</w:t>
            </w:r>
          </w:p>
          <w:p w:rsidR="00716575" w:rsidRDefault="00716575" w:rsidP="00716575">
            <w:pPr>
              <w:shd w:val="clear" w:color="auto" w:fill="FFFFFF"/>
              <w:spacing w:line="312" w:lineRule="atLeast"/>
              <w:outlineLvl w:val="3"/>
              <w:rPr>
                <w:rFonts w:ascii="Helvetica" w:hAnsi="Helvetica"/>
                <w:color w:val="9E0621"/>
                <w:sz w:val="21"/>
                <w:szCs w:val="21"/>
              </w:rPr>
            </w:pPr>
            <w:r>
              <w:rPr>
                <w:rFonts w:ascii="Helvetica" w:hAnsi="Helvetica"/>
                <w:color w:val="9E0621"/>
                <w:sz w:val="21"/>
                <w:szCs w:val="21"/>
              </w:rPr>
              <w:t>Activity 1 – Surveying the class</w:t>
            </w:r>
          </w:p>
          <w:p w:rsidR="00716575" w:rsidRPr="00716575" w:rsidRDefault="00716575" w:rsidP="00716575">
            <w:pPr>
              <w:pStyle w:val="NoSpacing"/>
              <w:rPr>
                <w:rFonts w:ascii="Arial Narrow" w:hAnsi="Arial Narrow"/>
                <w:sz w:val="20"/>
                <w:szCs w:val="20"/>
              </w:rPr>
            </w:pPr>
            <w:r w:rsidRPr="00716575">
              <w:rPr>
                <w:rFonts w:ascii="Arial Narrow" w:hAnsi="Arial Narrow"/>
                <w:sz w:val="20"/>
                <w:szCs w:val="20"/>
              </w:rPr>
              <w:t>Pose the following problem:</w:t>
            </w:r>
          </w:p>
          <w:p w:rsidR="00716575" w:rsidRPr="00716575" w:rsidRDefault="00716575" w:rsidP="00716575">
            <w:pPr>
              <w:pStyle w:val="NoSpacing"/>
              <w:rPr>
                <w:rFonts w:ascii="Arial Narrow" w:hAnsi="Arial Narrow"/>
                <w:sz w:val="20"/>
                <w:szCs w:val="20"/>
              </w:rPr>
            </w:pPr>
            <w:r w:rsidRPr="00716575">
              <w:rPr>
                <w:rFonts w:ascii="Arial Narrow" w:hAnsi="Arial Narrow"/>
                <w:sz w:val="20"/>
                <w:szCs w:val="20"/>
              </w:rPr>
              <w:t>What question would you ask the class if you were going to conduct a survey to find out:</w:t>
            </w:r>
          </w:p>
          <w:p w:rsidR="00716575" w:rsidRPr="00716575" w:rsidRDefault="00716575" w:rsidP="00716575">
            <w:pPr>
              <w:pStyle w:val="NoSpacing"/>
              <w:numPr>
                <w:ilvl w:val="0"/>
                <w:numId w:val="4"/>
              </w:numPr>
              <w:rPr>
                <w:rFonts w:ascii="Arial Narrow" w:hAnsi="Arial Narrow"/>
                <w:sz w:val="20"/>
                <w:szCs w:val="20"/>
              </w:rPr>
            </w:pPr>
            <w:r w:rsidRPr="00716575">
              <w:rPr>
                <w:rFonts w:ascii="Arial Narrow" w:hAnsi="Arial Narrow"/>
                <w:sz w:val="20"/>
                <w:szCs w:val="20"/>
              </w:rPr>
              <w:t xml:space="preserve">the </w:t>
            </w:r>
            <w:proofErr w:type="spellStart"/>
            <w:r w:rsidRPr="00716575">
              <w:rPr>
                <w:rFonts w:ascii="Arial Narrow" w:hAnsi="Arial Narrow"/>
                <w:sz w:val="20"/>
                <w:szCs w:val="20"/>
              </w:rPr>
              <w:t>favourite</w:t>
            </w:r>
            <w:proofErr w:type="spellEnd"/>
            <w:r w:rsidRPr="00716575">
              <w:rPr>
                <w:rFonts w:ascii="Arial Narrow" w:hAnsi="Arial Narrow"/>
                <w:sz w:val="20"/>
                <w:szCs w:val="20"/>
              </w:rPr>
              <w:t xml:space="preserve"> milkshake </w:t>
            </w:r>
            <w:proofErr w:type="spellStart"/>
            <w:r w:rsidRPr="00716575">
              <w:rPr>
                <w:rFonts w:ascii="Arial Narrow" w:hAnsi="Arial Narrow"/>
                <w:sz w:val="20"/>
                <w:szCs w:val="20"/>
              </w:rPr>
              <w:t>flavour</w:t>
            </w:r>
            <w:proofErr w:type="spellEnd"/>
          </w:p>
          <w:p w:rsidR="00716575" w:rsidRPr="00716575" w:rsidRDefault="00716575" w:rsidP="00716575">
            <w:pPr>
              <w:pStyle w:val="NoSpacing"/>
              <w:numPr>
                <w:ilvl w:val="0"/>
                <w:numId w:val="4"/>
              </w:numPr>
              <w:rPr>
                <w:rFonts w:ascii="Arial Narrow" w:hAnsi="Arial Narrow"/>
                <w:sz w:val="20"/>
                <w:szCs w:val="20"/>
              </w:rPr>
            </w:pPr>
            <w:r w:rsidRPr="00716575">
              <w:rPr>
                <w:rFonts w:ascii="Arial Narrow" w:hAnsi="Arial Narrow"/>
                <w:sz w:val="20"/>
                <w:szCs w:val="20"/>
              </w:rPr>
              <w:t>the most popular fruit</w:t>
            </w:r>
          </w:p>
          <w:p w:rsidR="00716575" w:rsidRPr="00716575" w:rsidRDefault="00716575" w:rsidP="00716575">
            <w:pPr>
              <w:pStyle w:val="NoSpacing"/>
              <w:numPr>
                <w:ilvl w:val="0"/>
                <w:numId w:val="4"/>
              </w:numPr>
              <w:rPr>
                <w:rFonts w:ascii="Arial Narrow" w:hAnsi="Arial Narrow"/>
                <w:sz w:val="20"/>
                <w:szCs w:val="20"/>
              </w:rPr>
            </w:pPr>
            <w:proofErr w:type="gramStart"/>
            <w:r w:rsidRPr="00716575">
              <w:rPr>
                <w:rFonts w:ascii="Arial Narrow" w:hAnsi="Arial Narrow"/>
                <w:sz w:val="20"/>
                <w:szCs w:val="20"/>
              </w:rPr>
              <w:t>the</w:t>
            </w:r>
            <w:proofErr w:type="gramEnd"/>
            <w:r w:rsidRPr="00716575">
              <w:rPr>
                <w:rFonts w:ascii="Arial Narrow" w:hAnsi="Arial Narrow"/>
                <w:sz w:val="20"/>
                <w:szCs w:val="20"/>
              </w:rPr>
              <w:t xml:space="preserve"> preferred team game during sport time, etc.</w:t>
            </w:r>
          </w:p>
          <w:p w:rsidR="000F00C3" w:rsidRDefault="00716575" w:rsidP="000F00C3">
            <w:pPr>
              <w:pStyle w:val="NoSpacing"/>
              <w:ind w:left="108"/>
              <w:rPr>
                <w:rFonts w:ascii="Arial Narrow" w:hAnsi="Arial Narrow"/>
                <w:sz w:val="20"/>
                <w:szCs w:val="20"/>
              </w:rPr>
            </w:pPr>
            <w:r w:rsidRPr="000F00C3">
              <w:rPr>
                <w:rStyle w:val="Emphasis"/>
                <w:rFonts w:ascii="Arial Narrow" w:hAnsi="Arial Narrow"/>
                <w:color w:val="666666"/>
                <w:sz w:val="20"/>
                <w:szCs w:val="20"/>
              </w:rPr>
              <w:t>What if your survey included all students in the school and your numbers were large, how could you display the data for large numbers?</w:t>
            </w:r>
            <w:r w:rsidRPr="000F00C3">
              <w:rPr>
                <w:rFonts w:ascii="Arial Narrow" w:hAnsi="Arial Narrow"/>
                <w:sz w:val="20"/>
                <w:szCs w:val="20"/>
              </w:rPr>
              <w:t xml:space="preserve"> </w:t>
            </w:r>
          </w:p>
          <w:p w:rsidR="00716575" w:rsidRPr="000F00C3" w:rsidRDefault="00716575" w:rsidP="000F00C3">
            <w:pPr>
              <w:pStyle w:val="NoSpacing"/>
              <w:numPr>
                <w:ilvl w:val="0"/>
                <w:numId w:val="4"/>
              </w:numPr>
              <w:rPr>
                <w:rFonts w:ascii="Arial Narrow" w:hAnsi="Arial Narrow"/>
                <w:sz w:val="20"/>
                <w:szCs w:val="20"/>
              </w:rPr>
            </w:pPr>
            <w:r w:rsidRPr="000F00C3">
              <w:rPr>
                <w:rFonts w:ascii="Arial Narrow" w:hAnsi="Arial Narrow"/>
                <w:sz w:val="20"/>
                <w:szCs w:val="20"/>
              </w:rPr>
              <w:t>Discuss the use of symbols e.g.10 symbols can represent 100.</w:t>
            </w:r>
          </w:p>
          <w:p w:rsidR="00716575" w:rsidRPr="00716575" w:rsidRDefault="00716575" w:rsidP="00716575">
            <w:pPr>
              <w:pStyle w:val="NoSpacing"/>
              <w:rPr>
                <w:rFonts w:ascii="Arial Narrow" w:hAnsi="Arial Narrow"/>
                <w:sz w:val="20"/>
                <w:szCs w:val="20"/>
              </w:rPr>
            </w:pPr>
            <w:r w:rsidRPr="00716575">
              <w:rPr>
                <w:rFonts w:ascii="Arial Narrow" w:hAnsi="Arial Narrow"/>
                <w:sz w:val="20"/>
                <w:szCs w:val="20"/>
              </w:rPr>
              <w:t>Draw one car on the whiteboard. One car = 10</w:t>
            </w:r>
          </w:p>
          <w:p w:rsidR="00716575" w:rsidRDefault="00716575" w:rsidP="00716575">
            <w:pPr>
              <w:shd w:val="clear" w:color="auto" w:fill="FFFFFF"/>
              <w:rPr>
                <w:rFonts w:ascii="Helvetica" w:hAnsi="Helvetica"/>
                <w:color w:val="666666"/>
              </w:rPr>
            </w:pPr>
            <w:r>
              <w:rPr>
                <w:rFonts w:ascii="Helvetica" w:hAnsi="Helvetica"/>
                <w:noProof/>
                <w:color w:val="666666"/>
                <w:lang w:val="en-AU" w:eastAsia="en-AU"/>
              </w:rPr>
              <w:drawing>
                <wp:inline distT="0" distB="0" distL="0" distR="0">
                  <wp:extent cx="1414145" cy="701675"/>
                  <wp:effectExtent l="0" t="0" r="0" b="3175"/>
                  <wp:docPr id="2" name="Picture 2" descr="c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4145" cy="701675"/>
                          </a:xfrm>
                          <a:prstGeom prst="rect">
                            <a:avLst/>
                          </a:prstGeom>
                          <a:noFill/>
                          <a:ln>
                            <a:noFill/>
                          </a:ln>
                        </pic:spPr>
                      </pic:pic>
                    </a:graphicData>
                  </a:graphic>
                </wp:inline>
              </w:drawing>
            </w:r>
          </w:p>
          <w:p w:rsidR="00716575" w:rsidRDefault="00716575" w:rsidP="00716575">
            <w:pPr>
              <w:shd w:val="clear" w:color="auto" w:fill="FFFFFF"/>
              <w:spacing w:line="300" w:lineRule="atLeast"/>
              <w:rPr>
                <w:rFonts w:ascii="Helvetica" w:hAnsi="Helvetica"/>
                <w:color w:val="666666"/>
                <w:sz w:val="18"/>
                <w:szCs w:val="18"/>
              </w:rPr>
            </w:pPr>
            <w:r>
              <w:rPr>
                <w:rFonts w:ascii="Helvetica" w:hAnsi="Helvetica"/>
                <w:color w:val="666666"/>
                <w:sz w:val="18"/>
                <w:szCs w:val="18"/>
              </w:rPr>
              <w:t>Draw three more symbols.</w:t>
            </w:r>
          </w:p>
          <w:p w:rsidR="00716575" w:rsidRDefault="00716575" w:rsidP="00716575">
            <w:pPr>
              <w:shd w:val="clear" w:color="auto" w:fill="FFFFFF"/>
              <w:rPr>
                <w:rFonts w:ascii="Helvetica" w:hAnsi="Helvetica"/>
                <w:color w:val="666666"/>
              </w:rPr>
            </w:pPr>
            <w:r>
              <w:rPr>
                <w:rFonts w:ascii="Helvetica" w:hAnsi="Helvetica"/>
                <w:noProof/>
                <w:color w:val="666666"/>
                <w:lang w:val="en-AU" w:eastAsia="en-AU"/>
              </w:rPr>
              <w:drawing>
                <wp:inline distT="0" distB="0" distL="0" distR="0">
                  <wp:extent cx="1392068" cy="340242"/>
                  <wp:effectExtent l="0" t="0" r="0" b="3175"/>
                  <wp:docPr id="1" name="Picture 1" descr="3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ca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2089" cy="340247"/>
                          </a:xfrm>
                          <a:prstGeom prst="rect">
                            <a:avLst/>
                          </a:prstGeom>
                          <a:noFill/>
                          <a:ln>
                            <a:noFill/>
                          </a:ln>
                        </pic:spPr>
                      </pic:pic>
                    </a:graphicData>
                  </a:graphic>
                </wp:inline>
              </w:drawing>
            </w:r>
          </w:p>
          <w:p w:rsidR="00716575" w:rsidRDefault="00716575" w:rsidP="00716575">
            <w:pPr>
              <w:pStyle w:val="NoSpacing"/>
            </w:pPr>
            <w:r>
              <w:rPr>
                <w:rStyle w:val="Emphasis"/>
                <w:rFonts w:ascii="Helvetica" w:hAnsi="Helvetica"/>
                <w:color w:val="666666"/>
                <w:sz w:val="18"/>
                <w:szCs w:val="18"/>
              </w:rPr>
              <w:t>What number would be represented now?</w:t>
            </w:r>
          </w:p>
          <w:p w:rsidR="00716575" w:rsidRPr="000F00C3" w:rsidRDefault="00716575" w:rsidP="000F00C3">
            <w:pPr>
              <w:pStyle w:val="NoSpacing"/>
              <w:numPr>
                <w:ilvl w:val="0"/>
                <w:numId w:val="4"/>
              </w:numPr>
              <w:rPr>
                <w:rFonts w:ascii="Arial Narrow" w:hAnsi="Arial Narrow"/>
                <w:sz w:val="18"/>
                <w:szCs w:val="18"/>
              </w:rPr>
            </w:pPr>
            <w:r w:rsidRPr="000F00C3">
              <w:rPr>
                <w:rFonts w:ascii="Arial Narrow" w:hAnsi="Arial Narrow"/>
                <w:sz w:val="18"/>
                <w:szCs w:val="18"/>
              </w:rPr>
              <w:t xml:space="preserve">Change the number of symbols to 4, 8, 11, </w:t>
            </w:r>
            <w:proofErr w:type="spellStart"/>
            <w:r w:rsidRPr="000F00C3">
              <w:rPr>
                <w:rFonts w:ascii="Arial Narrow" w:hAnsi="Arial Narrow"/>
                <w:sz w:val="18"/>
                <w:szCs w:val="18"/>
              </w:rPr>
              <w:t>etc</w:t>
            </w:r>
            <w:proofErr w:type="spellEnd"/>
            <w:r w:rsidRPr="000F00C3">
              <w:rPr>
                <w:rFonts w:ascii="Arial Narrow" w:hAnsi="Arial Narrow"/>
                <w:sz w:val="18"/>
                <w:szCs w:val="18"/>
              </w:rPr>
              <w:t xml:space="preserve"> and students determine the matching number.</w:t>
            </w:r>
          </w:p>
          <w:p w:rsidR="00716575" w:rsidRPr="000F00C3" w:rsidRDefault="00716575" w:rsidP="000F00C3">
            <w:pPr>
              <w:pStyle w:val="NoSpacing"/>
              <w:numPr>
                <w:ilvl w:val="0"/>
                <w:numId w:val="4"/>
              </w:numPr>
              <w:rPr>
                <w:rFonts w:ascii="Arial Narrow" w:hAnsi="Arial Narrow"/>
                <w:sz w:val="18"/>
                <w:szCs w:val="18"/>
              </w:rPr>
            </w:pPr>
            <w:r w:rsidRPr="000F00C3">
              <w:rPr>
                <w:rFonts w:ascii="Arial Narrow" w:hAnsi="Arial Narrow"/>
                <w:sz w:val="18"/>
                <w:szCs w:val="18"/>
              </w:rPr>
              <w:t>Repeat, but change the key so that one symbol equals 5 (or 20) and students determine the numbers for 5 cars. Ask the class what the symbol of a car could represent. List the students' suggestions on the whiteboard.</w:t>
            </w:r>
          </w:p>
          <w:p w:rsidR="00716575" w:rsidRPr="000F00C3" w:rsidRDefault="00716575" w:rsidP="00716575">
            <w:pPr>
              <w:pStyle w:val="NoSpacing"/>
              <w:rPr>
                <w:rFonts w:ascii="Arial Narrow" w:hAnsi="Arial Narrow"/>
                <w:sz w:val="18"/>
                <w:szCs w:val="18"/>
              </w:rPr>
            </w:pPr>
            <w:r w:rsidRPr="000F00C3">
              <w:rPr>
                <w:rFonts w:ascii="Arial Narrow" w:hAnsi="Arial Narrow"/>
                <w:sz w:val="18"/>
                <w:szCs w:val="18"/>
              </w:rPr>
              <w:t xml:space="preserve">e.g. </w:t>
            </w:r>
          </w:p>
          <w:p w:rsidR="00716575" w:rsidRPr="000F00C3" w:rsidRDefault="00716575" w:rsidP="000F00C3">
            <w:pPr>
              <w:pStyle w:val="NoSpacing"/>
              <w:numPr>
                <w:ilvl w:val="0"/>
                <w:numId w:val="5"/>
              </w:numPr>
              <w:rPr>
                <w:rFonts w:ascii="Arial Narrow" w:hAnsi="Arial Narrow"/>
                <w:sz w:val="18"/>
                <w:szCs w:val="18"/>
              </w:rPr>
            </w:pPr>
            <w:r w:rsidRPr="000F00C3">
              <w:rPr>
                <w:rFonts w:ascii="Arial Narrow" w:hAnsi="Arial Narrow"/>
                <w:sz w:val="18"/>
                <w:szCs w:val="18"/>
              </w:rPr>
              <w:t>Ways of getting to school.</w:t>
            </w:r>
          </w:p>
          <w:p w:rsidR="00716575" w:rsidRPr="000F00C3" w:rsidRDefault="00716575" w:rsidP="000F00C3">
            <w:pPr>
              <w:pStyle w:val="NoSpacing"/>
              <w:numPr>
                <w:ilvl w:val="0"/>
                <w:numId w:val="5"/>
              </w:numPr>
              <w:rPr>
                <w:rFonts w:ascii="Arial Narrow" w:hAnsi="Arial Narrow"/>
                <w:sz w:val="18"/>
                <w:szCs w:val="18"/>
              </w:rPr>
            </w:pPr>
            <w:r w:rsidRPr="000F00C3">
              <w:rPr>
                <w:rFonts w:ascii="Arial Narrow" w:hAnsi="Arial Narrow"/>
                <w:sz w:val="18"/>
                <w:szCs w:val="18"/>
              </w:rPr>
              <w:t>Types of cars owned by class families</w:t>
            </w:r>
          </w:p>
          <w:p w:rsidR="00716575" w:rsidRPr="000F00C3" w:rsidRDefault="00716575" w:rsidP="000F00C3">
            <w:pPr>
              <w:pStyle w:val="NoSpacing"/>
              <w:numPr>
                <w:ilvl w:val="0"/>
                <w:numId w:val="5"/>
              </w:numPr>
              <w:rPr>
                <w:rFonts w:ascii="Arial Narrow" w:hAnsi="Arial Narrow"/>
                <w:sz w:val="18"/>
                <w:szCs w:val="18"/>
              </w:rPr>
            </w:pPr>
            <w:r w:rsidRPr="000F00C3">
              <w:rPr>
                <w:rFonts w:ascii="Arial Narrow" w:hAnsi="Arial Narrow"/>
                <w:sz w:val="18"/>
                <w:szCs w:val="18"/>
              </w:rPr>
              <w:t>The number of cars passing the school in a given time period.</w:t>
            </w:r>
          </w:p>
          <w:p w:rsidR="00716575" w:rsidRPr="00716575" w:rsidRDefault="00716575" w:rsidP="00716575">
            <w:pPr>
              <w:pStyle w:val="NoSpacing"/>
              <w:rPr>
                <w:rFonts w:ascii="Arial Narrow" w:hAnsi="Arial Narrow"/>
                <w:sz w:val="20"/>
                <w:szCs w:val="20"/>
              </w:rPr>
            </w:pPr>
            <w:r w:rsidRPr="000F00C3">
              <w:rPr>
                <w:rFonts w:ascii="Arial Narrow" w:hAnsi="Arial Narrow"/>
                <w:sz w:val="18"/>
                <w:szCs w:val="18"/>
              </w:rPr>
              <w:t>Students suggest other symbols that could be</w:t>
            </w:r>
            <w:r w:rsidRPr="00716575">
              <w:rPr>
                <w:rFonts w:ascii="Arial Narrow" w:hAnsi="Arial Narrow"/>
                <w:sz w:val="20"/>
                <w:szCs w:val="20"/>
              </w:rPr>
              <w:t xml:space="preserve"> </w:t>
            </w:r>
            <w:r w:rsidRPr="000F00C3">
              <w:rPr>
                <w:rFonts w:ascii="Arial Narrow" w:hAnsi="Arial Narrow"/>
                <w:sz w:val="18"/>
                <w:szCs w:val="20"/>
              </w:rPr>
              <w:t>used to represent transport themes</w:t>
            </w:r>
            <w:r w:rsidRPr="00716575">
              <w:rPr>
                <w:rFonts w:ascii="Arial Narrow" w:hAnsi="Arial Narrow"/>
                <w:sz w:val="20"/>
                <w:szCs w:val="20"/>
              </w:rPr>
              <w:t>.</w:t>
            </w:r>
          </w:p>
          <w:p w:rsidR="00716575" w:rsidRDefault="00716575" w:rsidP="00A95690">
            <w:pPr>
              <w:rPr>
                <w:rFonts w:ascii="Arial Narrow" w:hAnsi="Arial Narrow" w:cs="Arial"/>
                <w:b/>
                <w:sz w:val="28"/>
                <w:szCs w:val="28"/>
              </w:rPr>
            </w:pPr>
          </w:p>
          <w:p w:rsidR="00CD550B" w:rsidRDefault="00CD550B" w:rsidP="006402CF">
            <w:pPr>
              <w:pStyle w:val="TableTextBullet1"/>
              <w:numPr>
                <w:ilvl w:val="0"/>
                <w:numId w:val="0"/>
              </w:numPr>
              <w:ind w:left="360"/>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0F00C3" w:rsidRPr="000F00C3" w:rsidRDefault="000F00C3" w:rsidP="000F00C3">
            <w:pPr>
              <w:shd w:val="clear" w:color="auto" w:fill="FFFFFF"/>
              <w:spacing w:line="312" w:lineRule="atLeast"/>
              <w:outlineLvl w:val="3"/>
              <w:rPr>
                <w:rFonts w:ascii="Helvetica" w:hAnsi="Helvetica"/>
                <w:color w:val="9E0621"/>
                <w:sz w:val="21"/>
                <w:szCs w:val="21"/>
                <w:lang w:val="en-AU" w:eastAsia="en-AU"/>
              </w:rPr>
            </w:pPr>
            <w:r w:rsidRPr="000F00C3">
              <w:rPr>
                <w:rFonts w:ascii="Helvetica" w:hAnsi="Helvetica"/>
                <w:color w:val="9E0621"/>
                <w:sz w:val="21"/>
                <w:szCs w:val="21"/>
                <w:lang w:val="en-AU" w:eastAsia="en-AU"/>
              </w:rPr>
              <w:t>Activity 2 – Picture Graphs</w:t>
            </w:r>
          </w:p>
          <w:p w:rsidR="000F00C3" w:rsidRPr="000F00C3" w:rsidRDefault="000F00C3" w:rsidP="000F00C3">
            <w:pPr>
              <w:shd w:val="clear" w:color="auto" w:fill="FFFFFF"/>
              <w:spacing w:line="300" w:lineRule="atLeast"/>
              <w:rPr>
                <w:rFonts w:ascii="Arial Narrow" w:hAnsi="Arial Narrow"/>
                <w:color w:val="666666"/>
                <w:sz w:val="18"/>
                <w:szCs w:val="18"/>
                <w:lang w:val="en-AU" w:eastAsia="en-AU"/>
              </w:rPr>
            </w:pPr>
            <w:r w:rsidRPr="000F00C3">
              <w:rPr>
                <w:rFonts w:ascii="Arial Narrow" w:hAnsi="Arial Narrow"/>
                <w:color w:val="666666"/>
                <w:sz w:val="18"/>
                <w:szCs w:val="18"/>
                <w:lang w:val="en-AU" w:eastAsia="en-AU"/>
              </w:rPr>
              <w:t>Display a variety of tables, with larger numbers for students to discuss.</w:t>
            </w:r>
          </w:p>
          <w:p w:rsidR="000F00C3" w:rsidRPr="000F00C3" w:rsidRDefault="000F00C3" w:rsidP="000F00C3">
            <w:pPr>
              <w:shd w:val="clear" w:color="auto" w:fill="FFFFFF"/>
              <w:spacing w:line="300" w:lineRule="atLeast"/>
              <w:rPr>
                <w:rFonts w:ascii="Arial Narrow" w:hAnsi="Arial Narrow"/>
                <w:color w:val="666666"/>
                <w:sz w:val="18"/>
                <w:szCs w:val="18"/>
                <w:lang w:val="en-AU" w:eastAsia="en-AU"/>
              </w:rPr>
            </w:pPr>
            <w:r w:rsidRPr="000F00C3">
              <w:rPr>
                <w:rFonts w:ascii="Arial Narrow" w:hAnsi="Arial Narrow"/>
                <w:color w:val="666666"/>
                <w:sz w:val="18"/>
                <w:szCs w:val="18"/>
                <w:lang w:val="en-AU" w:eastAsia="en-AU"/>
              </w:rPr>
              <w:t>For example</w:t>
            </w:r>
          </w:p>
          <w:p w:rsidR="000F00C3" w:rsidRPr="000F00C3" w:rsidRDefault="000F00C3" w:rsidP="000F00C3">
            <w:pPr>
              <w:shd w:val="clear" w:color="auto" w:fill="FFFFFF"/>
              <w:spacing w:line="300" w:lineRule="atLeast"/>
              <w:rPr>
                <w:rFonts w:ascii="Helvetica" w:hAnsi="Helvetica"/>
                <w:color w:val="666666"/>
                <w:sz w:val="18"/>
                <w:szCs w:val="18"/>
                <w:lang w:val="en-AU" w:eastAsia="en-AU"/>
              </w:rPr>
            </w:pPr>
            <w:r w:rsidRPr="000F00C3">
              <w:rPr>
                <w:rFonts w:ascii="Arial Narrow" w:hAnsi="Arial Narrow"/>
                <w:color w:val="666666"/>
                <w:sz w:val="18"/>
                <w:szCs w:val="18"/>
                <w:lang w:val="en-AU" w:eastAsia="en-AU"/>
              </w:rPr>
              <w:t>This table records the number of tourist buses visiting a town in one year.</w:t>
            </w:r>
            <w:r w:rsidRPr="000F00C3">
              <w:rPr>
                <w:rFonts w:ascii="Helvetica" w:hAnsi="Helvetica"/>
                <w:color w:val="666666"/>
                <w:sz w:val="18"/>
                <w:szCs w:val="18"/>
                <w:lang w:val="en-AU" w:eastAsia="en-AU"/>
              </w:rPr>
              <w:t xml:space="preserve"> </w:t>
            </w:r>
            <w:r>
              <w:rPr>
                <w:rFonts w:ascii="Helvetica" w:hAnsi="Helvetica"/>
                <w:noProof/>
                <w:color w:val="666666"/>
                <w:sz w:val="18"/>
                <w:szCs w:val="18"/>
                <w:lang w:val="en-AU" w:eastAsia="en-AU"/>
              </w:rPr>
              <w:drawing>
                <wp:inline distT="0" distB="0" distL="0" distR="0">
                  <wp:extent cx="1152127" cy="1679945"/>
                  <wp:effectExtent l="0" t="0" r="0" b="0"/>
                  <wp:docPr id="3" name="Picture 3" descr="Tourist Bus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ist Buses Ta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066" cy="1679856"/>
                          </a:xfrm>
                          <a:prstGeom prst="rect">
                            <a:avLst/>
                          </a:prstGeom>
                          <a:noFill/>
                          <a:ln>
                            <a:noFill/>
                          </a:ln>
                        </pic:spPr>
                      </pic:pic>
                    </a:graphicData>
                  </a:graphic>
                </wp:inline>
              </w:drawing>
            </w:r>
          </w:p>
          <w:p w:rsidR="000F00C3" w:rsidRPr="000F00C3" w:rsidRDefault="000F00C3" w:rsidP="000F00C3">
            <w:pPr>
              <w:pStyle w:val="NoSpacing"/>
              <w:numPr>
                <w:ilvl w:val="0"/>
                <w:numId w:val="8"/>
              </w:numPr>
              <w:rPr>
                <w:rFonts w:ascii="Arial Narrow" w:hAnsi="Arial Narrow"/>
                <w:sz w:val="20"/>
                <w:szCs w:val="20"/>
                <w:lang w:val="en-AU" w:eastAsia="en-AU"/>
              </w:rPr>
            </w:pPr>
            <w:r w:rsidRPr="000F00C3">
              <w:rPr>
                <w:rFonts w:ascii="Arial Narrow" w:hAnsi="Arial Narrow"/>
                <w:sz w:val="20"/>
                <w:szCs w:val="20"/>
                <w:lang w:val="en-AU" w:eastAsia="en-AU"/>
              </w:rPr>
              <w:t xml:space="preserve">Students will use the information to complete a </w:t>
            </w:r>
            <w:r w:rsidRPr="000F00C3">
              <w:rPr>
                <w:rFonts w:ascii="Arial Narrow" w:hAnsi="Arial Narrow"/>
                <w:b/>
                <w:bCs/>
                <w:sz w:val="20"/>
                <w:szCs w:val="20"/>
                <w:lang w:val="en-AU" w:eastAsia="en-AU"/>
              </w:rPr>
              <w:t>picture graph</w:t>
            </w:r>
            <w:r w:rsidRPr="000F00C3">
              <w:rPr>
                <w:rFonts w:ascii="Arial Narrow" w:hAnsi="Arial Narrow"/>
                <w:sz w:val="20"/>
                <w:szCs w:val="20"/>
                <w:lang w:val="en-AU" w:eastAsia="en-AU"/>
              </w:rPr>
              <w:t xml:space="preserve"> showing the bus arrivals during the year.</w:t>
            </w:r>
          </w:p>
          <w:p w:rsidR="000F00C3" w:rsidRPr="000F00C3" w:rsidRDefault="000F00C3" w:rsidP="000F00C3">
            <w:pPr>
              <w:pStyle w:val="NoSpacing"/>
              <w:numPr>
                <w:ilvl w:val="0"/>
                <w:numId w:val="8"/>
              </w:numPr>
              <w:rPr>
                <w:rFonts w:ascii="Arial Narrow" w:hAnsi="Arial Narrow"/>
                <w:sz w:val="20"/>
                <w:szCs w:val="20"/>
                <w:lang w:val="en-AU" w:eastAsia="en-AU"/>
              </w:rPr>
            </w:pPr>
            <w:r w:rsidRPr="000F00C3">
              <w:rPr>
                <w:rFonts w:ascii="Arial Narrow" w:hAnsi="Arial Narrow"/>
                <w:sz w:val="20"/>
                <w:szCs w:val="20"/>
                <w:lang w:val="en-AU" w:eastAsia="en-AU"/>
              </w:rPr>
              <w:t>Before they start discuss the following points:</w:t>
            </w:r>
          </w:p>
          <w:p w:rsidR="000F00C3" w:rsidRPr="000F00C3" w:rsidRDefault="000F00C3" w:rsidP="000F00C3">
            <w:pPr>
              <w:pStyle w:val="NoSpacing"/>
              <w:rPr>
                <w:rFonts w:ascii="Arial Narrow" w:hAnsi="Arial Narrow"/>
                <w:sz w:val="20"/>
                <w:szCs w:val="20"/>
                <w:lang w:val="en-AU" w:eastAsia="en-AU"/>
              </w:rPr>
            </w:pPr>
            <w:r w:rsidRPr="000F00C3">
              <w:rPr>
                <w:rFonts w:ascii="Arial Narrow" w:hAnsi="Arial Narrow"/>
                <w:i/>
                <w:iCs/>
                <w:sz w:val="20"/>
                <w:szCs w:val="20"/>
                <w:lang w:val="en-AU" w:eastAsia="en-AU"/>
              </w:rPr>
              <w:t>What are some advantages of using a picture graph?</w:t>
            </w:r>
          </w:p>
          <w:p w:rsidR="000F00C3" w:rsidRPr="000F00C3" w:rsidRDefault="000F00C3" w:rsidP="000F00C3">
            <w:pPr>
              <w:pStyle w:val="NoSpacing"/>
              <w:rPr>
                <w:rFonts w:ascii="Arial Narrow" w:hAnsi="Arial Narrow"/>
                <w:sz w:val="20"/>
                <w:szCs w:val="20"/>
                <w:lang w:val="en-AU" w:eastAsia="en-AU"/>
              </w:rPr>
            </w:pPr>
            <w:r w:rsidRPr="000F00C3">
              <w:rPr>
                <w:rFonts w:ascii="Arial Narrow" w:hAnsi="Arial Narrow"/>
                <w:sz w:val="20"/>
                <w:szCs w:val="20"/>
                <w:lang w:val="en-AU" w:eastAsia="en-AU"/>
              </w:rPr>
              <w:t>What are some disadvantages of using a picture graph?</w:t>
            </w:r>
          </w:p>
          <w:p w:rsidR="000F00C3" w:rsidRPr="000F00C3" w:rsidRDefault="000F00C3" w:rsidP="000F00C3">
            <w:pPr>
              <w:pStyle w:val="NoSpacing"/>
              <w:numPr>
                <w:ilvl w:val="0"/>
                <w:numId w:val="9"/>
              </w:numPr>
              <w:rPr>
                <w:rFonts w:ascii="Arial Narrow" w:hAnsi="Arial Narrow"/>
                <w:sz w:val="20"/>
                <w:szCs w:val="20"/>
                <w:lang w:val="en-AU" w:eastAsia="en-AU"/>
              </w:rPr>
            </w:pPr>
            <w:r w:rsidRPr="000F00C3">
              <w:rPr>
                <w:rFonts w:ascii="Arial Narrow" w:hAnsi="Arial Narrow"/>
                <w:sz w:val="20"/>
                <w:szCs w:val="20"/>
                <w:lang w:val="en-AU" w:eastAsia="en-AU"/>
              </w:rPr>
              <w:t>Because of the large numbers, can we make the task of showing the numbers in a graph easier?</w:t>
            </w:r>
          </w:p>
          <w:p w:rsidR="000F00C3" w:rsidRPr="000F00C3" w:rsidRDefault="000F00C3" w:rsidP="000F00C3">
            <w:pPr>
              <w:pStyle w:val="NoSpacing"/>
              <w:numPr>
                <w:ilvl w:val="0"/>
                <w:numId w:val="9"/>
              </w:numPr>
              <w:rPr>
                <w:rFonts w:ascii="Arial Narrow" w:hAnsi="Arial Narrow"/>
                <w:sz w:val="20"/>
                <w:szCs w:val="20"/>
                <w:lang w:val="en-AU" w:eastAsia="en-AU"/>
              </w:rPr>
            </w:pPr>
            <w:r w:rsidRPr="000F00C3">
              <w:rPr>
                <w:rFonts w:ascii="Arial Narrow" w:hAnsi="Arial Narrow"/>
                <w:sz w:val="20"/>
                <w:szCs w:val="20"/>
                <w:lang w:val="en-AU" w:eastAsia="en-AU"/>
              </w:rPr>
              <w:t xml:space="preserve">Would using a symbol, to represent more than one object, make it easier to present the large numbers? </w:t>
            </w:r>
          </w:p>
          <w:p w:rsidR="000F00C3" w:rsidRPr="000F00C3" w:rsidRDefault="000F00C3" w:rsidP="000F00C3">
            <w:pPr>
              <w:pStyle w:val="NoSpacing"/>
              <w:rPr>
                <w:rFonts w:ascii="Arial Narrow" w:hAnsi="Arial Narrow"/>
                <w:color w:val="666666"/>
                <w:sz w:val="20"/>
                <w:szCs w:val="20"/>
                <w:lang w:val="en-AU" w:eastAsia="en-AU"/>
              </w:rPr>
            </w:pPr>
            <w:r w:rsidRPr="000F00C3">
              <w:rPr>
                <w:rFonts w:ascii="Arial Narrow" w:hAnsi="Arial Narrow"/>
                <w:i/>
                <w:iCs/>
                <w:color w:val="666666"/>
                <w:sz w:val="20"/>
                <w:szCs w:val="20"/>
                <w:lang w:val="en-AU" w:eastAsia="en-AU"/>
              </w:rPr>
              <w:t>What number could each symbol represent?</w:t>
            </w:r>
            <w:r w:rsidRPr="000F00C3">
              <w:rPr>
                <w:rFonts w:ascii="Arial Narrow" w:hAnsi="Arial Narrow"/>
                <w:color w:val="666666"/>
                <w:sz w:val="20"/>
                <w:szCs w:val="20"/>
                <w:lang w:val="en-AU" w:eastAsia="en-AU"/>
              </w:rPr>
              <w:t xml:space="preserve"> (1 symbol could equal 5 buses, 10 buses). Have students justify their answer.</w:t>
            </w:r>
          </w:p>
          <w:p w:rsidR="000F00C3" w:rsidRPr="000F00C3" w:rsidRDefault="000F00C3" w:rsidP="000F00C3">
            <w:pPr>
              <w:pStyle w:val="NoSpacing"/>
              <w:numPr>
                <w:ilvl w:val="0"/>
                <w:numId w:val="10"/>
              </w:numPr>
              <w:rPr>
                <w:lang w:val="en-AU" w:eastAsia="en-AU"/>
              </w:rPr>
            </w:pPr>
            <w:r w:rsidRPr="000F00C3">
              <w:rPr>
                <w:rFonts w:ascii="Arial Narrow" w:hAnsi="Arial Narrow"/>
                <w:sz w:val="20"/>
                <w:lang w:val="en-AU" w:eastAsia="en-AU"/>
              </w:rPr>
              <w:t>If one symbol equals 10 buses, how many symbols would need to be shown for each month? Add another column to the table to show the number of</w:t>
            </w:r>
            <w:r w:rsidRPr="000F00C3">
              <w:rPr>
                <w:sz w:val="20"/>
                <w:lang w:val="en-AU" w:eastAsia="en-AU"/>
              </w:rPr>
              <w:t xml:space="preserve"> </w:t>
            </w:r>
            <w:r w:rsidRPr="000F00C3">
              <w:rPr>
                <w:rFonts w:ascii="Arial Narrow" w:hAnsi="Arial Narrow"/>
                <w:sz w:val="20"/>
                <w:lang w:val="en-AU" w:eastAsia="en-AU"/>
              </w:rPr>
              <w:t>symbols that have to be used</w:t>
            </w:r>
            <w:r w:rsidRPr="000F00C3">
              <w:rPr>
                <w:lang w:val="en-AU" w:eastAsia="en-AU"/>
              </w:rPr>
              <w:t>.</w:t>
            </w:r>
          </w:p>
          <w:p w:rsidR="000F00C3" w:rsidRPr="000F00C3" w:rsidRDefault="000F00C3" w:rsidP="000F00C3">
            <w:pPr>
              <w:numPr>
                <w:ilvl w:val="1"/>
                <w:numId w:val="7"/>
              </w:numPr>
              <w:shd w:val="clear" w:color="auto" w:fill="FFFFFF"/>
              <w:spacing w:before="100" w:beforeAutospacing="1" w:after="100" w:afterAutospacing="1" w:line="300" w:lineRule="atLeast"/>
              <w:ind w:left="1125" w:right="150"/>
              <w:rPr>
                <w:rFonts w:ascii="Helvetica" w:hAnsi="Helvetica"/>
                <w:color w:val="666666"/>
                <w:sz w:val="18"/>
                <w:szCs w:val="18"/>
                <w:lang w:val="en-AU" w:eastAsia="en-AU"/>
              </w:rPr>
            </w:pPr>
            <w:r w:rsidRPr="000F00C3">
              <w:rPr>
                <w:rFonts w:ascii="Helvetica" w:hAnsi="Helvetica"/>
                <w:i/>
                <w:iCs/>
                <w:color w:val="666666"/>
                <w:sz w:val="18"/>
                <w:szCs w:val="18"/>
                <w:lang w:val="en-AU" w:eastAsia="en-AU"/>
              </w:rPr>
              <w:t>What if we need to show five buses, what symbol could be used?</w:t>
            </w:r>
          </w:p>
          <w:p w:rsidR="000F00C3" w:rsidRPr="000F00C3" w:rsidRDefault="000F00C3" w:rsidP="000F00C3">
            <w:pPr>
              <w:shd w:val="clear" w:color="auto" w:fill="FFFFFF"/>
              <w:spacing w:line="300" w:lineRule="atLeast"/>
              <w:ind w:left="825" w:right="150"/>
              <w:jc w:val="center"/>
              <w:rPr>
                <w:rFonts w:ascii="Helvetica" w:hAnsi="Helvetica"/>
                <w:color w:val="333333"/>
                <w:sz w:val="17"/>
                <w:szCs w:val="17"/>
                <w:lang w:val="en-AU" w:eastAsia="en-AU"/>
              </w:rPr>
            </w:pPr>
            <w:hyperlink r:id="rId21" w:tgtFrame="_blank" w:history="1">
              <w:r w:rsidRPr="000F00C3">
                <w:rPr>
                  <w:rFonts w:ascii="Helvetica" w:hAnsi="Helvetica"/>
                  <w:color w:val="333333"/>
                  <w:sz w:val="17"/>
                  <w:szCs w:val="17"/>
                  <w:lang w:val="en-AU" w:eastAsia="en-AU"/>
                </w:rPr>
                <w:t>view and print</w:t>
              </w:r>
            </w:hyperlink>
          </w:p>
          <w:p w:rsidR="00CD550B" w:rsidRDefault="00CD550B" w:rsidP="00D40901">
            <w:pPr>
              <w:pStyle w:val="BodyText2"/>
              <w:tabs>
                <w:tab w:val="left" w:pos="3060"/>
              </w:tabs>
              <w:rPr>
                <w:rFonts w:ascii="Arial Narrow" w:hAnsi="Arial Narrow"/>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0F00C3" w:rsidRPr="000F00C3" w:rsidRDefault="000F00C3" w:rsidP="000F00C3">
            <w:pPr>
              <w:pStyle w:val="NoSpacing"/>
              <w:rPr>
                <w:rFonts w:ascii="Arial Narrow" w:hAnsi="Arial Narrow"/>
                <w:sz w:val="20"/>
                <w:szCs w:val="20"/>
                <w:lang w:val="en-AU" w:eastAsia="en-AU"/>
              </w:rPr>
            </w:pPr>
            <w:r w:rsidRPr="000F00C3">
              <w:rPr>
                <w:rFonts w:ascii="Arial Narrow" w:hAnsi="Arial Narrow"/>
                <w:sz w:val="20"/>
                <w:szCs w:val="20"/>
                <w:lang w:val="en-AU" w:eastAsia="en-AU"/>
              </w:rPr>
              <w:t xml:space="preserve">Students are given this template of </w:t>
            </w:r>
            <w:r w:rsidRPr="000F00C3">
              <w:rPr>
                <w:rFonts w:ascii="Arial Narrow" w:hAnsi="Arial Narrow"/>
                <w:b/>
                <w:bCs/>
                <w:sz w:val="20"/>
                <w:szCs w:val="20"/>
                <w:lang w:val="en-AU" w:eastAsia="en-AU"/>
              </w:rPr>
              <w:t>picture graph</w:t>
            </w:r>
            <w:r w:rsidRPr="000F00C3">
              <w:rPr>
                <w:rFonts w:ascii="Arial Narrow" w:hAnsi="Arial Narrow"/>
                <w:sz w:val="20"/>
                <w:szCs w:val="20"/>
                <w:lang w:val="en-AU" w:eastAsia="en-AU"/>
              </w:rPr>
              <w:t xml:space="preserve"> to graph the bus arrivals during the year. They use the key because there are a large number of buses to record on the graph. Students draw half a bus for numbers like 15, 25, 35 and 45.</w:t>
            </w:r>
          </w:p>
          <w:p w:rsidR="000F00C3" w:rsidRPr="000F00C3" w:rsidRDefault="000F00C3" w:rsidP="000F00C3">
            <w:pPr>
              <w:shd w:val="clear" w:color="auto" w:fill="FFFFFF"/>
              <w:rPr>
                <w:rFonts w:ascii="Helvetica" w:hAnsi="Helvetica"/>
                <w:color w:val="666666"/>
                <w:lang w:val="en-AU" w:eastAsia="en-AU"/>
              </w:rPr>
            </w:pPr>
            <w:r>
              <w:rPr>
                <w:rFonts w:ascii="Helvetica" w:hAnsi="Helvetica"/>
                <w:noProof/>
                <w:color w:val="666666"/>
                <w:lang w:val="en-AU" w:eastAsia="en-AU"/>
              </w:rPr>
              <w:drawing>
                <wp:inline distT="0" distB="0" distL="0" distR="0">
                  <wp:extent cx="1520455" cy="1201480"/>
                  <wp:effectExtent l="0" t="0" r="3810" b="0"/>
                  <wp:docPr id="4" name="Picture 4" descr="Tourist Bus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rist Buses Ta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0374" cy="1201416"/>
                          </a:xfrm>
                          <a:prstGeom prst="rect">
                            <a:avLst/>
                          </a:prstGeom>
                          <a:noFill/>
                          <a:ln>
                            <a:noFill/>
                          </a:ln>
                        </pic:spPr>
                      </pic:pic>
                    </a:graphicData>
                  </a:graphic>
                </wp:inline>
              </w:drawing>
            </w:r>
          </w:p>
          <w:p w:rsidR="000F00C3" w:rsidRDefault="000F00C3" w:rsidP="000F00C3">
            <w:pPr>
              <w:shd w:val="clear" w:color="auto" w:fill="FFFFFF"/>
              <w:spacing w:line="300" w:lineRule="atLeast"/>
              <w:rPr>
                <w:rFonts w:ascii="Arial Narrow" w:hAnsi="Arial Narrow"/>
                <w:color w:val="666666"/>
                <w:sz w:val="20"/>
                <w:szCs w:val="18"/>
                <w:lang w:val="en-AU" w:eastAsia="en-AU"/>
              </w:rPr>
            </w:pPr>
          </w:p>
          <w:p w:rsidR="000F00C3" w:rsidRPr="000F00C3" w:rsidRDefault="000F00C3" w:rsidP="000F00C3">
            <w:pPr>
              <w:shd w:val="clear" w:color="auto" w:fill="FFFFFF"/>
              <w:spacing w:line="300" w:lineRule="atLeast"/>
              <w:rPr>
                <w:rFonts w:ascii="Arial Narrow" w:hAnsi="Arial Narrow"/>
                <w:color w:val="666666"/>
                <w:sz w:val="20"/>
                <w:szCs w:val="18"/>
                <w:lang w:val="en-AU" w:eastAsia="en-AU"/>
              </w:rPr>
            </w:pPr>
            <w:r w:rsidRPr="000F00C3">
              <w:rPr>
                <w:rFonts w:ascii="Arial Narrow" w:hAnsi="Arial Narrow"/>
                <w:color w:val="666666"/>
                <w:sz w:val="20"/>
                <w:szCs w:val="18"/>
                <w:lang w:val="en-AU" w:eastAsia="en-AU"/>
              </w:rPr>
              <w:t>Each symbol drawn on the graph represents 10 buses. Half a symbol represents 5 buses</w:t>
            </w:r>
          </w:p>
          <w:p w:rsidR="000F00C3" w:rsidRPr="000F00C3" w:rsidRDefault="000F00C3" w:rsidP="000F00C3">
            <w:pPr>
              <w:shd w:val="clear" w:color="auto" w:fill="FFFFFF"/>
              <w:jc w:val="center"/>
              <w:rPr>
                <w:rFonts w:ascii="Helvetica" w:hAnsi="Helvetica"/>
                <w:color w:val="333333"/>
                <w:sz w:val="17"/>
                <w:szCs w:val="17"/>
                <w:lang w:val="en-AU" w:eastAsia="en-AU"/>
              </w:rPr>
            </w:pPr>
          </w:p>
          <w:p w:rsidR="000F00C3" w:rsidRPr="000F00C3" w:rsidRDefault="000F00C3" w:rsidP="000F00C3">
            <w:pPr>
              <w:pStyle w:val="NoSpacing"/>
              <w:rPr>
                <w:rFonts w:ascii="Arial Narrow" w:hAnsi="Arial Narrow"/>
                <w:sz w:val="22"/>
                <w:lang w:val="en-AU" w:eastAsia="en-AU"/>
              </w:rPr>
            </w:pPr>
            <w:r w:rsidRPr="000F00C3">
              <w:rPr>
                <w:rFonts w:ascii="Arial Narrow" w:hAnsi="Arial Narrow"/>
                <w:sz w:val="22"/>
                <w:lang w:val="en-AU" w:eastAsia="en-AU"/>
              </w:rPr>
              <w:t xml:space="preserve">When students finish their graph, they: </w:t>
            </w:r>
          </w:p>
          <w:p w:rsidR="000F00C3" w:rsidRPr="000F00C3" w:rsidRDefault="000F00C3" w:rsidP="000F00C3">
            <w:pPr>
              <w:pStyle w:val="NoSpacing"/>
              <w:numPr>
                <w:ilvl w:val="0"/>
                <w:numId w:val="10"/>
              </w:numPr>
              <w:rPr>
                <w:rFonts w:ascii="Arial Narrow" w:hAnsi="Arial Narrow"/>
                <w:sz w:val="22"/>
                <w:lang w:val="en-AU" w:eastAsia="en-AU"/>
              </w:rPr>
            </w:pPr>
            <w:r w:rsidRPr="000F00C3">
              <w:rPr>
                <w:rFonts w:ascii="Arial Narrow" w:hAnsi="Arial Narrow"/>
                <w:sz w:val="22"/>
                <w:lang w:val="en-AU" w:eastAsia="en-AU"/>
              </w:rPr>
              <w:t>work in pairs and discuss some facts that can be obtained from the graph</w:t>
            </w:r>
          </w:p>
          <w:p w:rsidR="000F00C3" w:rsidRPr="000F00C3" w:rsidRDefault="000F00C3" w:rsidP="000F00C3">
            <w:pPr>
              <w:pStyle w:val="NoSpacing"/>
              <w:numPr>
                <w:ilvl w:val="0"/>
                <w:numId w:val="10"/>
              </w:numPr>
              <w:rPr>
                <w:lang w:val="en-AU" w:eastAsia="en-AU"/>
              </w:rPr>
            </w:pPr>
            <w:proofErr w:type="gramStart"/>
            <w:r w:rsidRPr="000F00C3">
              <w:rPr>
                <w:rFonts w:ascii="Arial Narrow" w:hAnsi="Arial Narrow"/>
                <w:sz w:val="22"/>
                <w:lang w:val="en-AU" w:eastAsia="en-AU"/>
              </w:rPr>
              <w:t>write</w:t>
            </w:r>
            <w:proofErr w:type="gramEnd"/>
            <w:r w:rsidRPr="000F00C3">
              <w:rPr>
                <w:rFonts w:ascii="Arial Narrow" w:hAnsi="Arial Narrow"/>
                <w:sz w:val="22"/>
                <w:lang w:val="en-AU" w:eastAsia="en-AU"/>
              </w:rPr>
              <w:t xml:space="preserve"> three questions that could be answered using the information presented in the picture graph</w:t>
            </w:r>
            <w:r w:rsidRPr="000F00C3">
              <w:rPr>
                <w:lang w:val="en-AU" w:eastAsia="en-AU"/>
              </w:rPr>
              <w:t>.</w:t>
            </w:r>
          </w:p>
          <w:p w:rsidR="00CD550B" w:rsidRDefault="00CD550B" w:rsidP="005E2CB0">
            <w:pPr>
              <w:pStyle w:val="BodyText2"/>
              <w:tabs>
                <w:tab w:val="left" w:pos="3060"/>
              </w:tabs>
              <w:rPr>
                <w:rFonts w:ascii="Arial Narrow" w:hAnsi="Arial Narrow"/>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Body</w:t>
            </w:r>
          </w:p>
          <w:p w:rsidR="00B74614" w:rsidRDefault="00B74614" w:rsidP="00B74614">
            <w:pPr>
              <w:pStyle w:val="Default"/>
              <w:rPr>
                <w:sz w:val="20"/>
                <w:szCs w:val="20"/>
              </w:rPr>
            </w:pPr>
            <w:r>
              <w:rPr>
                <w:b/>
                <w:bCs/>
                <w:sz w:val="20"/>
                <w:szCs w:val="20"/>
              </w:rPr>
              <w:t xml:space="preserve">Distance and Direction </w:t>
            </w:r>
          </w:p>
          <w:p w:rsidR="00B74614" w:rsidRDefault="00B74614" w:rsidP="00B74614">
            <w:pPr>
              <w:pStyle w:val="Default"/>
              <w:rPr>
                <w:sz w:val="20"/>
                <w:szCs w:val="20"/>
              </w:rPr>
            </w:pPr>
            <w:r>
              <w:rPr>
                <w:sz w:val="20"/>
                <w:szCs w:val="20"/>
              </w:rPr>
              <w:t xml:space="preserve">Students use the scale on a map of NSW and the compass rose to find a town </w:t>
            </w:r>
            <w:proofErr w:type="spellStart"/>
            <w:r>
              <w:rPr>
                <w:sz w:val="20"/>
                <w:szCs w:val="20"/>
              </w:rPr>
              <w:t>eg</w:t>
            </w:r>
            <w:proofErr w:type="spellEnd"/>
            <w:r>
              <w:rPr>
                <w:sz w:val="20"/>
                <w:szCs w:val="20"/>
              </w:rPr>
              <w:t xml:space="preserve"> 300 km NE of Broken Hill, 270 km SW of Ballina. Students are encouraged to create their own cards with distance, direction and starting place on one side and the town on the back. They then swap cards with other students in the class. </w:t>
            </w:r>
          </w:p>
          <w:p w:rsidR="00CD550B" w:rsidRDefault="00B74614" w:rsidP="00B74614">
            <w:pPr>
              <w:rPr>
                <w:rFonts w:ascii="Arial Narrow" w:hAnsi="Arial Narrow" w:cs="Arial"/>
                <w:b/>
                <w:sz w:val="28"/>
                <w:szCs w:val="28"/>
              </w:rPr>
            </w:pPr>
            <w:r>
              <w:rPr>
                <w:i/>
                <w:iCs/>
                <w:sz w:val="20"/>
                <w:szCs w:val="20"/>
              </w:rPr>
              <w:t xml:space="preserve">Variation: </w:t>
            </w:r>
            <w:r>
              <w:rPr>
                <w:sz w:val="20"/>
                <w:szCs w:val="20"/>
              </w:rPr>
              <w:t xml:space="preserve">Students source maps on the Internet and write a new set of cards using direction, distance and starting point. They swap with a partner who locates the town or point of interest. </w:t>
            </w:r>
          </w:p>
        </w:tc>
        <w:tc>
          <w:tcPr>
            <w:tcW w:w="3136" w:type="dxa"/>
            <w:gridSpan w:val="6"/>
            <w:tcBorders>
              <w:top w:val="single" w:sz="12" w:space="0" w:color="auto"/>
              <w:bottom w:val="single" w:sz="12" w:space="0" w:color="auto"/>
            </w:tcBorders>
          </w:tcPr>
          <w:p w:rsidR="00CD550B" w:rsidRDefault="00CD550B" w:rsidP="00CD550B">
            <w:pPr>
              <w:rPr>
                <w:rFonts w:ascii="Arial Narrow" w:hAnsi="Arial Narrow" w:cs="Arial"/>
                <w:b/>
                <w:sz w:val="28"/>
                <w:szCs w:val="28"/>
              </w:rPr>
            </w:pPr>
            <w:r>
              <w:rPr>
                <w:rFonts w:ascii="Arial Narrow" w:hAnsi="Arial Narrow" w:cs="Arial"/>
                <w:b/>
                <w:sz w:val="28"/>
                <w:szCs w:val="28"/>
              </w:rPr>
              <w:t>Body</w:t>
            </w:r>
          </w:p>
          <w:p w:rsidR="00B74614" w:rsidRDefault="00B74614" w:rsidP="00B74614">
            <w:pPr>
              <w:pStyle w:val="Default"/>
              <w:rPr>
                <w:sz w:val="20"/>
                <w:szCs w:val="20"/>
              </w:rPr>
            </w:pPr>
            <w:r>
              <w:rPr>
                <w:b/>
                <w:bCs/>
                <w:sz w:val="20"/>
                <w:szCs w:val="20"/>
              </w:rPr>
              <w:t xml:space="preserve">Treasure Island </w:t>
            </w:r>
          </w:p>
          <w:p w:rsidR="00B74614" w:rsidRDefault="00B74614" w:rsidP="00B74614">
            <w:pPr>
              <w:pStyle w:val="Default"/>
              <w:rPr>
                <w:sz w:val="20"/>
                <w:szCs w:val="20"/>
              </w:rPr>
            </w:pPr>
            <w:r>
              <w:rPr>
                <w:sz w:val="20"/>
                <w:szCs w:val="20"/>
              </w:rPr>
              <w:t xml:space="preserve">Students draw a ‘Treasure Island’ map, creating a scale and compass rose, and imposing a grid and coordinates. They write a set of directions, using compass points and grid coordinates, to the location of a hidden treasure on their map. Students exchange maps and follow the directions to find the treasure. They are encouraged to comment on the scale used. </w:t>
            </w:r>
          </w:p>
          <w:p w:rsidR="00B74614" w:rsidRDefault="00B74614" w:rsidP="00B74614">
            <w:pPr>
              <w:rPr>
                <w:rFonts w:ascii="Arial Narrow" w:hAnsi="Arial Narrow"/>
                <w:i/>
                <w:iCs/>
                <w:sz w:val="22"/>
                <w:szCs w:val="20"/>
              </w:rPr>
            </w:pPr>
          </w:p>
          <w:p w:rsidR="00CD550B" w:rsidRPr="00B74614" w:rsidRDefault="00B74614" w:rsidP="00B74614">
            <w:pPr>
              <w:rPr>
                <w:rFonts w:ascii="Arial Narrow" w:hAnsi="Arial Narrow"/>
                <w:sz w:val="22"/>
                <w:szCs w:val="20"/>
              </w:rPr>
            </w:pPr>
            <w:r w:rsidRPr="00B74614">
              <w:rPr>
                <w:rFonts w:ascii="Arial Narrow" w:hAnsi="Arial Narrow"/>
                <w:i/>
                <w:iCs/>
                <w:sz w:val="22"/>
                <w:szCs w:val="20"/>
              </w:rPr>
              <w:t xml:space="preserve">Variation: </w:t>
            </w:r>
            <w:r w:rsidRPr="00B74614">
              <w:rPr>
                <w:rFonts w:ascii="Arial Narrow" w:hAnsi="Arial Narrow"/>
                <w:sz w:val="22"/>
                <w:szCs w:val="20"/>
              </w:rPr>
              <w:t xml:space="preserve">Students could reproduce their maps on a computer. </w:t>
            </w:r>
          </w:p>
          <w:p w:rsidR="00B74614" w:rsidRDefault="00B74614" w:rsidP="00B74614">
            <w:pPr>
              <w:rPr>
                <w:sz w:val="20"/>
                <w:szCs w:val="20"/>
              </w:rPr>
            </w:pPr>
          </w:p>
          <w:p w:rsidR="00B74614" w:rsidRDefault="00B74614" w:rsidP="00B74614">
            <w:pPr>
              <w:rPr>
                <w:rFonts w:ascii="Arial Narrow" w:hAnsi="Arial Narrow" w:cs="Arial"/>
                <w:b/>
                <w:sz w:val="28"/>
                <w:szCs w:val="28"/>
              </w:rPr>
            </w:pPr>
            <w:r>
              <w:rPr>
                <w:rFonts w:ascii="Arial Narrow" w:hAnsi="Arial Narrow" w:cs="Arial"/>
                <w:b/>
                <w:noProof/>
                <w:sz w:val="28"/>
                <w:szCs w:val="28"/>
                <w:lang w:val="en-AU" w:eastAsia="en-AU"/>
              </w:rPr>
              <w:drawing>
                <wp:inline distT="0" distB="0" distL="0" distR="0">
                  <wp:extent cx="1148317" cy="1703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9552" cy="1704882"/>
                          </a:xfrm>
                          <a:prstGeom prst="rect">
                            <a:avLst/>
                          </a:prstGeom>
                          <a:noFill/>
                          <a:ln>
                            <a:noFill/>
                          </a:ln>
                        </pic:spPr>
                      </pic:pic>
                    </a:graphicData>
                  </a:graphic>
                </wp:inline>
              </w:drawing>
            </w:r>
          </w:p>
          <w:p w:rsidR="00CD550B" w:rsidRDefault="00CD550B" w:rsidP="00BD028B">
            <w:pPr>
              <w:rPr>
                <w:rFonts w:ascii="Arial Narrow" w:hAnsi="Arial Narrow" w:cs="Arial"/>
                <w:b/>
                <w:sz w:val="28"/>
                <w:szCs w:val="28"/>
              </w:rPr>
            </w:pP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CD550B" w:rsidRPr="00A95690" w:rsidRDefault="00CD550B" w:rsidP="006402CF">
            <w:pPr>
              <w:pStyle w:val="BodyText2"/>
              <w:rPr>
                <w:rFonts w:ascii="Arial Narrow" w:hAnsi="Arial Narrow"/>
                <w:b/>
                <w:sz w:val="28"/>
                <w:szCs w:val="28"/>
              </w:rPr>
            </w:pPr>
          </w:p>
        </w:tc>
        <w:tc>
          <w:tcPr>
            <w:tcW w:w="3135" w:type="dxa"/>
            <w:gridSpan w:val="6"/>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Conclusion</w:t>
            </w:r>
          </w:p>
        </w:tc>
        <w:tc>
          <w:tcPr>
            <w:tcW w:w="3136" w:type="dxa"/>
            <w:gridSpan w:val="7"/>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Conclusion</w:t>
            </w:r>
            <w:bookmarkStart w:id="0" w:name="_GoBack"/>
            <w:bookmarkEnd w:id="0"/>
          </w:p>
        </w:tc>
        <w:tc>
          <w:tcPr>
            <w:tcW w:w="3135" w:type="dxa"/>
            <w:gridSpan w:val="8"/>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Conclusion</w:t>
            </w:r>
          </w:p>
        </w:tc>
        <w:tc>
          <w:tcPr>
            <w:tcW w:w="3136" w:type="dxa"/>
            <w:gridSpan w:val="6"/>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Conclusion</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Resources</w:t>
            </w:r>
          </w:p>
        </w:tc>
        <w:tc>
          <w:tcPr>
            <w:tcW w:w="3136" w:type="dxa"/>
            <w:gridSpan w:val="7"/>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Resources</w:t>
            </w:r>
          </w:p>
        </w:tc>
        <w:tc>
          <w:tcPr>
            <w:tcW w:w="3135" w:type="dxa"/>
            <w:gridSpan w:val="8"/>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Resources</w:t>
            </w:r>
          </w:p>
        </w:tc>
        <w:tc>
          <w:tcPr>
            <w:tcW w:w="3136" w:type="dxa"/>
            <w:gridSpan w:val="6"/>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Resources</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Reflection/Check In</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 w:rsidRPr="00AB0C61">
              <w:rPr>
                <w:rFonts w:ascii="Arial Narrow" w:hAnsi="Arial Narrow" w:cs="Arial"/>
                <w:b/>
                <w:sz w:val="28"/>
                <w:szCs w:val="28"/>
              </w:rPr>
              <w:t>Reflection</w:t>
            </w:r>
            <w:r>
              <w:rPr>
                <w:rFonts w:ascii="Arial Narrow" w:hAnsi="Arial Narrow" w:cs="Arial"/>
                <w:b/>
                <w:sz w:val="28"/>
                <w:szCs w:val="28"/>
              </w:rPr>
              <w:t>/Check In</w:t>
            </w:r>
          </w:p>
        </w:tc>
        <w:tc>
          <w:tcPr>
            <w:tcW w:w="3136" w:type="dxa"/>
            <w:gridSpan w:val="7"/>
            <w:tcBorders>
              <w:top w:val="single" w:sz="12" w:space="0" w:color="auto"/>
              <w:bottom w:val="single" w:sz="12" w:space="0" w:color="auto"/>
            </w:tcBorders>
          </w:tcPr>
          <w:p w:rsidR="00CD550B" w:rsidRDefault="00CD550B">
            <w:r>
              <w:rPr>
                <w:rFonts w:ascii="Arial Narrow" w:hAnsi="Arial Narrow" w:cs="Arial"/>
                <w:b/>
                <w:sz w:val="28"/>
                <w:szCs w:val="28"/>
              </w:rPr>
              <w:t>Reflection/Check In</w:t>
            </w:r>
          </w:p>
        </w:tc>
        <w:tc>
          <w:tcPr>
            <w:tcW w:w="3135" w:type="dxa"/>
            <w:gridSpan w:val="8"/>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c>
          <w:tcPr>
            <w:tcW w:w="3136" w:type="dxa"/>
            <w:gridSpan w:val="6"/>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0F00C3">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BCC3ABC"/>
    <w:multiLevelType w:val="multilevel"/>
    <w:tmpl w:val="FB2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F0921"/>
    <w:multiLevelType w:val="hybridMultilevel"/>
    <w:tmpl w:val="047ED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1E77C60"/>
    <w:multiLevelType w:val="hybridMultilevel"/>
    <w:tmpl w:val="7B328D9E"/>
    <w:lvl w:ilvl="0" w:tplc="60BC73EC">
      <w:start w:val="1"/>
      <w:numFmt w:val="bullet"/>
      <w:lvlText w:val=""/>
      <w:lvlJc w:val="left"/>
      <w:pPr>
        <w:ind w:left="720" w:hanging="360"/>
      </w:pPr>
      <w:rPr>
        <w:rFonts w:ascii="Wingdings 2" w:hAnsi="Wingdings 2"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A817329"/>
    <w:multiLevelType w:val="hybridMultilevel"/>
    <w:tmpl w:val="CEDED7AC"/>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
    <w:nsid w:val="4D5A4898"/>
    <w:multiLevelType w:val="multilevel"/>
    <w:tmpl w:val="E85CB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82AC0"/>
    <w:multiLevelType w:val="multilevel"/>
    <w:tmpl w:val="E85C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36DD0"/>
    <w:multiLevelType w:val="multilevel"/>
    <w:tmpl w:val="3C6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C0F0B"/>
    <w:multiLevelType w:val="multilevel"/>
    <w:tmpl w:val="E85CB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1E7751"/>
    <w:multiLevelType w:val="hybridMultilevel"/>
    <w:tmpl w:val="20BA0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CAE282C"/>
    <w:multiLevelType w:val="hybridMultilevel"/>
    <w:tmpl w:val="94A4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970B47"/>
    <w:multiLevelType w:val="hybridMultilevel"/>
    <w:tmpl w:val="DBB2E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5"/>
  </w:num>
  <w:num w:numId="7">
    <w:abstractNumId w:val="5"/>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11"/>
  </w:num>
  <w:num w:numId="9">
    <w:abstractNumId w:val="2"/>
  </w:num>
  <w:num w:numId="10">
    <w:abstractNumId w:val="9"/>
  </w:num>
  <w:num w:numId="11">
    <w:abstractNumId w:val="6"/>
  </w:num>
  <w:num w:numId="12">
    <w:abstractNumId w:val="8"/>
    <w:lvlOverride w:ilvl="0">
      <w:startOverride w:val="3"/>
    </w:lvlOverride>
  </w:num>
  <w:num w:numId="13">
    <w:abstractNumId w:val="8"/>
    <w:lvlOverride w:ilvl="0"/>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F00C3"/>
    <w:rsid w:val="00253A17"/>
    <w:rsid w:val="00257294"/>
    <w:rsid w:val="003E4533"/>
    <w:rsid w:val="00532326"/>
    <w:rsid w:val="00545740"/>
    <w:rsid w:val="005956CD"/>
    <w:rsid w:val="005E2CB0"/>
    <w:rsid w:val="0060559E"/>
    <w:rsid w:val="006402CF"/>
    <w:rsid w:val="006B61DC"/>
    <w:rsid w:val="00716575"/>
    <w:rsid w:val="0079041B"/>
    <w:rsid w:val="007F46A7"/>
    <w:rsid w:val="00847697"/>
    <w:rsid w:val="00874943"/>
    <w:rsid w:val="00967247"/>
    <w:rsid w:val="00A95690"/>
    <w:rsid w:val="00B74614"/>
    <w:rsid w:val="00BF147A"/>
    <w:rsid w:val="00CD550B"/>
    <w:rsid w:val="00D40901"/>
    <w:rsid w:val="00E1556B"/>
    <w:rsid w:val="00EC1D91"/>
    <w:rsid w:val="00F40FCF"/>
    <w:rsid w:val="00F96C26"/>
    <w:rsid w:val="00FF3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nospaceafter1">
    <w:name w:val="nospaceafter1"/>
    <w:basedOn w:val="Normal"/>
    <w:rsid w:val="00716575"/>
    <w:pPr>
      <w:spacing w:line="300" w:lineRule="atLeast"/>
    </w:pPr>
    <w:rPr>
      <w:color w:val="666666"/>
      <w:sz w:val="18"/>
      <w:szCs w:val="18"/>
      <w:lang w:val="en-AU" w:eastAsia="en-AU"/>
    </w:rPr>
  </w:style>
  <w:style w:type="character" w:styleId="Emphasis">
    <w:name w:val="Emphasis"/>
    <w:basedOn w:val="DefaultParagraphFont"/>
    <w:uiPriority w:val="20"/>
    <w:qFormat/>
    <w:rsid w:val="00716575"/>
    <w:rPr>
      <w:i/>
      <w:iCs/>
    </w:rPr>
  </w:style>
  <w:style w:type="paragraph" w:styleId="NoSpacing">
    <w:name w:val="No Spacing"/>
    <w:uiPriority w:val="1"/>
    <w:qFormat/>
    <w:rsid w:val="00716575"/>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F00C3"/>
    <w:rPr>
      <w:b/>
      <w:bCs/>
    </w:rPr>
  </w:style>
  <w:style w:type="paragraph" w:customStyle="1" w:styleId="Default">
    <w:name w:val="Default"/>
    <w:rsid w:val="00B746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7294"/>
    <w:pPr>
      <w:ind w:left="720"/>
      <w:contextualSpacing/>
    </w:pPr>
    <w:rPr>
      <w:sz w:val="20"/>
      <w:szCs w:val="20"/>
      <w:lang w:val="en-AU"/>
    </w:rPr>
  </w:style>
  <w:style w:type="table" w:styleId="TableGrid">
    <w:name w:val="Table Grid"/>
    <w:basedOn w:val="TableNormal"/>
    <w:uiPriority w:val="59"/>
    <w:rsid w:val="0025729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nospaceafter1">
    <w:name w:val="nospaceafter1"/>
    <w:basedOn w:val="Normal"/>
    <w:rsid w:val="00716575"/>
    <w:pPr>
      <w:spacing w:line="300" w:lineRule="atLeast"/>
    </w:pPr>
    <w:rPr>
      <w:color w:val="666666"/>
      <w:sz w:val="18"/>
      <w:szCs w:val="18"/>
      <w:lang w:val="en-AU" w:eastAsia="en-AU"/>
    </w:rPr>
  </w:style>
  <w:style w:type="character" w:styleId="Emphasis">
    <w:name w:val="Emphasis"/>
    <w:basedOn w:val="DefaultParagraphFont"/>
    <w:uiPriority w:val="20"/>
    <w:qFormat/>
    <w:rsid w:val="00716575"/>
    <w:rPr>
      <w:i/>
      <w:iCs/>
    </w:rPr>
  </w:style>
  <w:style w:type="paragraph" w:styleId="NoSpacing">
    <w:name w:val="No Spacing"/>
    <w:uiPriority w:val="1"/>
    <w:qFormat/>
    <w:rsid w:val="00716575"/>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F00C3"/>
    <w:rPr>
      <w:b/>
      <w:bCs/>
    </w:rPr>
  </w:style>
  <w:style w:type="paragraph" w:customStyle="1" w:styleId="Default">
    <w:name w:val="Default"/>
    <w:rsid w:val="00B746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7294"/>
    <w:pPr>
      <w:ind w:left="720"/>
      <w:contextualSpacing/>
    </w:pPr>
    <w:rPr>
      <w:sz w:val="20"/>
      <w:szCs w:val="20"/>
      <w:lang w:val="en-AU"/>
    </w:rPr>
  </w:style>
  <w:style w:type="table" w:styleId="TableGrid">
    <w:name w:val="Table Grid"/>
    <w:basedOn w:val="TableNormal"/>
    <w:uiPriority w:val="59"/>
    <w:rsid w:val="0025729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7852">
      <w:bodyDiv w:val="1"/>
      <w:marLeft w:val="0"/>
      <w:marRight w:val="0"/>
      <w:marTop w:val="0"/>
      <w:marBottom w:val="0"/>
      <w:divBdr>
        <w:top w:val="none" w:sz="0" w:space="0" w:color="auto"/>
        <w:left w:val="none" w:sz="0" w:space="0" w:color="auto"/>
        <w:bottom w:val="none" w:sz="0" w:space="0" w:color="auto"/>
        <w:right w:val="none" w:sz="0" w:space="0" w:color="auto"/>
      </w:divBdr>
      <w:divsChild>
        <w:div w:id="962811063">
          <w:marLeft w:val="450"/>
          <w:marRight w:val="0"/>
          <w:marTop w:val="150"/>
          <w:marBottom w:val="75"/>
          <w:divBdr>
            <w:top w:val="none" w:sz="0" w:space="0" w:color="auto"/>
            <w:left w:val="none" w:sz="0" w:space="0" w:color="auto"/>
            <w:bottom w:val="none" w:sz="0" w:space="0" w:color="auto"/>
            <w:right w:val="none" w:sz="0" w:space="0" w:color="auto"/>
          </w:divBdr>
        </w:div>
      </w:divsChild>
    </w:div>
    <w:div w:id="460149456">
      <w:bodyDiv w:val="1"/>
      <w:marLeft w:val="0"/>
      <w:marRight w:val="0"/>
      <w:marTop w:val="0"/>
      <w:marBottom w:val="0"/>
      <w:divBdr>
        <w:top w:val="none" w:sz="0" w:space="0" w:color="auto"/>
        <w:left w:val="none" w:sz="0" w:space="0" w:color="auto"/>
        <w:bottom w:val="none" w:sz="0" w:space="0" w:color="auto"/>
        <w:right w:val="none" w:sz="0" w:space="0" w:color="auto"/>
      </w:divBdr>
      <w:divsChild>
        <w:div w:id="948048458">
          <w:marLeft w:val="450"/>
          <w:marRight w:val="0"/>
          <w:marTop w:val="150"/>
          <w:marBottom w:val="75"/>
          <w:divBdr>
            <w:top w:val="none" w:sz="0" w:space="0" w:color="auto"/>
            <w:left w:val="none" w:sz="0" w:space="0" w:color="auto"/>
            <w:bottom w:val="none" w:sz="0" w:space="0" w:color="auto"/>
            <w:right w:val="none" w:sz="0" w:space="0" w:color="auto"/>
          </w:divBdr>
          <w:divsChild>
            <w:div w:id="1143622976">
              <w:marLeft w:val="0"/>
              <w:marRight w:val="75"/>
              <w:marTop w:val="75"/>
              <w:marBottom w:val="105"/>
              <w:divBdr>
                <w:top w:val="none" w:sz="0" w:space="0" w:color="auto"/>
                <w:left w:val="none" w:sz="0" w:space="0" w:color="auto"/>
                <w:bottom w:val="none" w:sz="0" w:space="0" w:color="auto"/>
                <w:right w:val="none" w:sz="0" w:space="0" w:color="auto"/>
              </w:divBdr>
            </w:div>
          </w:divsChild>
        </w:div>
      </w:divsChild>
    </w:div>
    <w:div w:id="768089217">
      <w:bodyDiv w:val="1"/>
      <w:marLeft w:val="0"/>
      <w:marRight w:val="0"/>
      <w:marTop w:val="0"/>
      <w:marBottom w:val="0"/>
      <w:divBdr>
        <w:top w:val="none" w:sz="0" w:space="0" w:color="auto"/>
        <w:left w:val="none" w:sz="0" w:space="0" w:color="auto"/>
        <w:bottom w:val="none" w:sz="0" w:space="0" w:color="auto"/>
        <w:right w:val="none" w:sz="0" w:space="0" w:color="auto"/>
      </w:divBdr>
    </w:div>
    <w:div w:id="818425591">
      <w:bodyDiv w:val="1"/>
      <w:marLeft w:val="0"/>
      <w:marRight w:val="0"/>
      <w:marTop w:val="0"/>
      <w:marBottom w:val="0"/>
      <w:divBdr>
        <w:top w:val="none" w:sz="0" w:space="0" w:color="auto"/>
        <w:left w:val="none" w:sz="0" w:space="0" w:color="auto"/>
        <w:bottom w:val="none" w:sz="0" w:space="0" w:color="auto"/>
        <w:right w:val="none" w:sz="0" w:space="0" w:color="auto"/>
      </w:divBdr>
      <w:divsChild>
        <w:div w:id="1365786379">
          <w:marLeft w:val="450"/>
          <w:marRight w:val="0"/>
          <w:marTop w:val="150"/>
          <w:marBottom w:val="75"/>
          <w:divBdr>
            <w:top w:val="none" w:sz="0" w:space="0" w:color="auto"/>
            <w:left w:val="none" w:sz="0" w:space="0" w:color="auto"/>
            <w:bottom w:val="none" w:sz="0" w:space="0" w:color="auto"/>
            <w:right w:val="none" w:sz="0" w:space="0" w:color="auto"/>
          </w:divBdr>
        </w:div>
      </w:divsChild>
    </w:div>
    <w:div w:id="1051923684">
      <w:bodyDiv w:val="1"/>
      <w:marLeft w:val="0"/>
      <w:marRight w:val="0"/>
      <w:marTop w:val="0"/>
      <w:marBottom w:val="0"/>
      <w:divBdr>
        <w:top w:val="none" w:sz="0" w:space="0" w:color="auto"/>
        <w:left w:val="none" w:sz="0" w:space="0" w:color="auto"/>
        <w:bottom w:val="none" w:sz="0" w:space="0" w:color="auto"/>
        <w:right w:val="none" w:sz="0" w:space="0" w:color="auto"/>
      </w:divBdr>
      <w:divsChild>
        <w:div w:id="2041008886">
          <w:marLeft w:val="450"/>
          <w:marRight w:val="0"/>
          <w:marTop w:val="150"/>
          <w:marBottom w:val="75"/>
          <w:divBdr>
            <w:top w:val="none" w:sz="0" w:space="0" w:color="auto"/>
            <w:left w:val="none" w:sz="0" w:space="0" w:color="auto"/>
            <w:bottom w:val="none" w:sz="0" w:space="0" w:color="auto"/>
            <w:right w:val="none" w:sz="0" w:space="0" w:color="auto"/>
          </w:divBdr>
          <w:divsChild>
            <w:div w:id="1458915143">
              <w:marLeft w:val="375"/>
              <w:marRight w:val="0"/>
              <w:marTop w:val="0"/>
              <w:marBottom w:val="0"/>
              <w:divBdr>
                <w:top w:val="none" w:sz="0" w:space="0" w:color="auto"/>
                <w:left w:val="none" w:sz="0" w:space="0" w:color="auto"/>
                <w:bottom w:val="none" w:sz="0" w:space="0" w:color="auto"/>
                <w:right w:val="none" w:sz="0" w:space="0" w:color="auto"/>
              </w:divBdr>
              <w:divsChild>
                <w:div w:id="1422331277">
                  <w:marLeft w:val="0"/>
                  <w:marRight w:val="75"/>
                  <w:marTop w:val="75"/>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www.schools.nsw.edu.au/learning/7-12assessments/naplan/teachstrategies/yr2011/images/nn_data_s3c_11_worksheet_1.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emf"/><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4</cp:revision>
  <cp:lastPrinted>2015-06-18T05:32:00Z</cp:lastPrinted>
  <dcterms:created xsi:type="dcterms:W3CDTF">2015-11-20T05:05:00Z</dcterms:created>
  <dcterms:modified xsi:type="dcterms:W3CDTF">2015-11-30T10:47:00Z</dcterms:modified>
</cp:coreProperties>
</file>